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5768"/>
      </w:tblGrid>
      <w:tr w:rsidR="00223A5F" w:rsidTr="0029461C">
        <w:trPr>
          <w:jc w:val="center"/>
        </w:trPr>
        <w:tc>
          <w:tcPr>
            <w:tcW w:w="4403" w:type="dxa"/>
          </w:tcPr>
          <w:p w:rsidR="00223A5F" w:rsidRDefault="00223A5F" w:rsidP="0029461C">
            <w:pPr>
              <w:jc w:val="center"/>
            </w:pPr>
            <w:r>
              <w:t>ỦY BAN NHÂN DÂN QUẬN 7</w:t>
            </w:r>
          </w:p>
          <w:p w:rsidR="00223A5F" w:rsidRPr="00531AD6" w:rsidRDefault="00223A5F" w:rsidP="0029461C">
            <w:pPr>
              <w:jc w:val="center"/>
              <w:rPr>
                <w:b/>
              </w:rPr>
            </w:pPr>
            <w:r>
              <w:rPr>
                <w:b/>
                <w:noProof/>
              </w:rPr>
              <mc:AlternateContent>
                <mc:Choice Requires="wps">
                  <w:drawing>
                    <wp:anchor distT="0" distB="0" distL="114300" distR="114300" simplePos="0" relativeHeight="251659264" behindDoc="0" locked="0" layoutInCell="1" allowOverlap="1" wp14:anchorId="0B01178C" wp14:editId="43F10667">
                      <wp:simplePos x="0" y="0"/>
                      <wp:positionH relativeFrom="margin">
                        <wp:align>center</wp:align>
                      </wp:positionH>
                      <wp:positionV relativeFrom="paragraph">
                        <wp:posOffset>236457</wp:posOffset>
                      </wp:positionV>
                      <wp:extent cx="88028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88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8.6pt" to="6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c9tAEAALY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" strokecolor="black [3040]">
                      <w10:wrap anchorx="margin"/>
                    </v:line>
                  </w:pict>
                </mc:Fallback>
              </mc:AlternateContent>
            </w:r>
            <w:r>
              <w:rPr>
                <w:b/>
              </w:rPr>
              <w:t>PHÒNG GIÁO DỤC VÀ ĐÀO TẠO</w:t>
            </w:r>
          </w:p>
        </w:tc>
        <w:tc>
          <w:tcPr>
            <w:tcW w:w="5768" w:type="dxa"/>
          </w:tcPr>
          <w:p w:rsidR="00223A5F" w:rsidRDefault="00223A5F" w:rsidP="0029461C">
            <w:pPr>
              <w:jc w:val="center"/>
              <w:rPr>
                <w:b/>
              </w:rPr>
            </w:pPr>
            <w:r w:rsidRPr="00531AD6">
              <w:rPr>
                <w:b/>
              </w:rPr>
              <w:t>CỘNG HÒA XÃ HỘI CHỦ NGHĨA VIỆT NAM</w:t>
            </w:r>
          </w:p>
          <w:p w:rsidR="00223A5F" w:rsidRDefault="00223A5F" w:rsidP="0029461C">
            <w:pPr>
              <w:jc w:val="center"/>
              <w:rPr>
                <w:b/>
              </w:rPr>
            </w:pPr>
            <w:r>
              <w:rPr>
                <w:b/>
              </w:rPr>
              <w:t>Độc lập – Tự do – Hạnh phúc</w:t>
            </w:r>
          </w:p>
          <w:p w:rsidR="00223A5F" w:rsidRPr="00531AD6" w:rsidRDefault="00223A5F">
            <w:pPr>
              <w:rPr>
                <w:b/>
              </w:rPr>
            </w:pPr>
            <w:r>
              <w:rPr>
                <w:b/>
                <w:noProof/>
              </w:rPr>
              <mc:AlternateContent>
                <mc:Choice Requires="wps">
                  <w:drawing>
                    <wp:anchor distT="0" distB="0" distL="114300" distR="114300" simplePos="0" relativeHeight="251660288" behindDoc="0" locked="0" layoutInCell="1" allowOverlap="1" wp14:anchorId="108F82FA" wp14:editId="6CA0706F">
                      <wp:simplePos x="0" y="0"/>
                      <wp:positionH relativeFrom="margin">
                        <wp:align>center</wp:align>
                      </wp:positionH>
                      <wp:positionV relativeFrom="paragraph">
                        <wp:posOffset>39768</wp:posOffset>
                      </wp:positionV>
                      <wp:extent cx="2060812"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2060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15pt" to="162.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" strokecolor="black [3040]">
                      <w10:wrap anchorx="margin"/>
                    </v:line>
                  </w:pict>
                </mc:Fallback>
              </mc:AlternateContent>
            </w:r>
          </w:p>
        </w:tc>
      </w:tr>
      <w:tr w:rsidR="00223A5F" w:rsidTr="0029461C">
        <w:trPr>
          <w:jc w:val="center"/>
        </w:trPr>
        <w:tc>
          <w:tcPr>
            <w:tcW w:w="4403" w:type="dxa"/>
          </w:tcPr>
          <w:p w:rsidR="00223A5F" w:rsidRDefault="00223A5F" w:rsidP="0029461C">
            <w:pPr>
              <w:jc w:val="center"/>
            </w:pPr>
            <w:r>
              <w:t xml:space="preserve">Số: </w:t>
            </w:r>
            <w:r w:rsidR="001C3920">
              <w:t>86</w:t>
            </w:r>
            <w:bookmarkStart w:id="0" w:name="_GoBack"/>
            <w:bookmarkEnd w:id="0"/>
            <w:r>
              <w:t>/GDĐT-TH</w:t>
            </w:r>
          </w:p>
        </w:tc>
        <w:tc>
          <w:tcPr>
            <w:tcW w:w="5768" w:type="dxa"/>
          </w:tcPr>
          <w:p w:rsidR="00223A5F" w:rsidRPr="007007F3" w:rsidRDefault="00223A5F" w:rsidP="0029461C">
            <w:pPr>
              <w:jc w:val="center"/>
              <w:rPr>
                <w:i/>
              </w:rPr>
            </w:pPr>
            <w:r>
              <w:rPr>
                <w:i/>
              </w:rPr>
              <w:t xml:space="preserve">Quận 7, ngày </w:t>
            </w:r>
            <w:r w:rsidR="002322E9">
              <w:rPr>
                <w:i/>
              </w:rPr>
              <w:t xml:space="preserve">24 </w:t>
            </w:r>
            <w:r>
              <w:rPr>
                <w:i/>
              </w:rPr>
              <w:t>tháng</w:t>
            </w:r>
            <w:r w:rsidR="002322E9">
              <w:rPr>
                <w:i/>
              </w:rPr>
              <w:t xml:space="preserve"> 01</w:t>
            </w:r>
            <w:r>
              <w:rPr>
                <w:i/>
              </w:rPr>
              <w:t xml:space="preserve"> năm 2019</w:t>
            </w:r>
          </w:p>
        </w:tc>
      </w:tr>
      <w:tr w:rsidR="00223A5F" w:rsidRPr="003525E1" w:rsidTr="0029461C">
        <w:trPr>
          <w:jc w:val="center"/>
        </w:trPr>
        <w:tc>
          <w:tcPr>
            <w:tcW w:w="4403" w:type="dxa"/>
          </w:tcPr>
          <w:p w:rsidR="003525E1" w:rsidRDefault="00223A5F" w:rsidP="0029461C">
            <w:pPr>
              <w:jc w:val="center"/>
              <w:rPr>
                <w:sz w:val="24"/>
              </w:rPr>
            </w:pPr>
            <w:r w:rsidRPr="003525E1">
              <w:rPr>
                <w:sz w:val="24"/>
              </w:rPr>
              <w:t xml:space="preserve">Hướng dẫn nội dung thi giáo viên giỏi </w:t>
            </w:r>
          </w:p>
          <w:p w:rsidR="00223A5F" w:rsidRPr="003525E1" w:rsidRDefault="00223A5F" w:rsidP="0029461C">
            <w:pPr>
              <w:jc w:val="center"/>
              <w:rPr>
                <w:sz w:val="24"/>
              </w:rPr>
            </w:pPr>
            <w:r w:rsidRPr="003525E1">
              <w:rPr>
                <w:sz w:val="24"/>
              </w:rPr>
              <w:t xml:space="preserve">cấp tiểu học </w:t>
            </w:r>
          </w:p>
          <w:p w:rsidR="00223A5F" w:rsidRPr="003525E1" w:rsidRDefault="00E85107" w:rsidP="0029461C">
            <w:pPr>
              <w:jc w:val="center"/>
              <w:rPr>
                <w:sz w:val="24"/>
              </w:rPr>
            </w:pPr>
            <w:r>
              <w:rPr>
                <w:sz w:val="24"/>
              </w:rPr>
              <w:t>năm học 2018-2019 (nội dung</w:t>
            </w:r>
            <w:r w:rsidR="00223A5F" w:rsidRPr="003525E1">
              <w:rPr>
                <w:sz w:val="24"/>
              </w:rPr>
              <w:t xml:space="preserve"> 3)</w:t>
            </w:r>
          </w:p>
        </w:tc>
        <w:tc>
          <w:tcPr>
            <w:tcW w:w="5768" w:type="dxa"/>
          </w:tcPr>
          <w:p w:rsidR="00223A5F" w:rsidRPr="003525E1" w:rsidRDefault="00223A5F" w:rsidP="0029461C">
            <w:pPr>
              <w:jc w:val="center"/>
              <w:rPr>
                <w:i/>
                <w:sz w:val="24"/>
              </w:rPr>
            </w:pPr>
          </w:p>
        </w:tc>
      </w:tr>
      <w:tr w:rsidR="003525E1" w:rsidRPr="003525E1" w:rsidTr="0029461C">
        <w:trPr>
          <w:jc w:val="center"/>
        </w:trPr>
        <w:tc>
          <w:tcPr>
            <w:tcW w:w="4403" w:type="dxa"/>
          </w:tcPr>
          <w:p w:rsidR="003525E1" w:rsidRPr="003525E1" w:rsidRDefault="003525E1" w:rsidP="003525E1">
            <w:pPr>
              <w:jc w:val="right"/>
              <w:rPr>
                <w:sz w:val="24"/>
              </w:rPr>
            </w:pPr>
          </w:p>
        </w:tc>
        <w:tc>
          <w:tcPr>
            <w:tcW w:w="5768" w:type="dxa"/>
          </w:tcPr>
          <w:p w:rsidR="003525E1" w:rsidRPr="003525E1" w:rsidRDefault="003525E1" w:rsidP="0029461C">
            <w:pPr>
              <w:jc w:val="center"/>
              <w:rPr>
                <w:i/>
                <w:sz w:val="24"/>
              </w:rPr>
            </w:pPr>
          </w:p>
        </w:tc>
      </w:tr>
      <w:tr w:rsidR="003525E1" w:rsidRPr="003525E1" w:rsidTr="0029461C">
        <w:trPr>
          <w:jc w:val="center"/>
        </w:trPr>
        <w:tc>
          <w:tcPr>
            <w:tcW w:w="4403" w:type="dxa"/>
          </w:tcPr>
          <w:p w:rsidR="003525E1" w:rsidRPr="005B3127" w:rsidRDefault="003525E1" w:rsidP="003525E1">
            <w:pPr>
              <w:jc w:val="right"/>
              <w:rPr>
                <w:sz w:val="28"/>
              </w:rPr>
            </w:pPr>
            <w:r w:rsidRPr="005B3127">
              <w:rPr>
                <w:sz w:val="28"/>
              </w:rPr>
              <w:t xml:space="preserve">Kính gửi: </w:t>
            </w:r>
          </w:p>
        </w:tc>
        <w:tc>
          <w:tcPr>
            <w:tcW w:w="5768" w:type="dxa"/>
          </w:tcPr>
          <w:p w:rsidR="003525E1" w:rsidRPr="005B3127" w:rsidRDefault="00C1201A" w:rsidP="00C1201A">
            <w:pPr>
              <w:rPr>
                <w:sz w:val="28"/>
              </w:rPr>
            </w:pPr>
            <w:r w:rsidRPr="005B3127">
              <w:rPr>
                <w:sz w:val="28"/>
              </w:rPr>
              <w:t>Hiệu trưởng các trường tiểu học</w:t>
            </w:r>
            <w:r w:rsidR="00B010B1" w:rsidRPr="005B3127">
              <w:rPr>
                <w:sz w:val="28"/>
              </w:rPr>
              <w:t>.</w:t>
            </w:r>
          </w:p>
        </w:tc>
      </w:tr>
    </w:tbl>
    <w:p w:rsidR="00EA2A09" w:rsidRDefault="00EA2A09"/>
    <w:p w:rsidR="00B010B1" w:rsidRPr="002607D7" w:rsidRDefault="00B010B1" w:rsidP="00B010B1">
      <w:pPr>
        <w:jc w:val="both"/>
        <w:rPr>
          <w:sz w:val="28"/>
        </w:rPr>
      </w:pPr>
      <w:r>
        <w:tab/>
      </w:r>
      <w:r w:rsidRPr="002607D7">
        <w:rPr>
          <w:sz w:val="28"/>
        </w:rPr>
        <w:t>Căn cứ vào Kế hoạch số 1167/KH-GDĐT ngày 01 tháng 10 năm 2018 của Phòng Giáo dục và Đào tạo về hội thi giáo viên dạy giỏi cấp quận năm học 2018 – 2019;</w:t>
      </w:r>
    </w:p>
    <w:p w:rsidR="00B010B1" w:rsidRPr="002607D7" w:rsidRDefault="00B010B1" w:rsidP="00B010B1">
      <w:pPr>
        <w:jc w:val="both"/>
        <w:rPr>
          <w:sz w:val="28"/>
        </w:rPr>
      </w:pPr>
      <w:r w:rsidRPr="002607D7">
        <w:rPr>
          <w:sz w:val="28"/>
        </w:rPr>
        <w:tab/>
        <w:t>Căn cứ vào kết quả thi giáo viên dạy giỏi cấp quận</w:t>
      </w:r>
      <w:r w:rsidR="00CA3F13" w:rsidRPr="002607D7">
        <w:rPr>
          <w:sz w:val="28"/>
        </w:rPr>
        <w:t xml:space="preserve"> nội dung</w:t>
      </w:r>
      <w:r w:rsidR="00037007" w:rsidRPr="002607D7">
        <w:rPr>
          <w:sz w:val="28"/>
        </w:rPr>
        <w:t xml:space="preserve"> 2;</w:t>
      </w:r>
    </w:p>
    <w:p w:rsidR="00037007" w:rsidRPr="002607D7" w:rsidRDefault="00037007" w:rsidP="00B010B1">
      <w:pPr>
        <w:jc w:val="both"/>
        <w:rPr>
          <w:sz w:val="28"/>
        </w:rPr>
      </w:pPr>
      <w:r w:rsidRPr="002607D7">
        <w:rPr>
          <w:sz w:val="28"/>
        </w:rPr>
        <w:tab/>
        <w:t>Phòng Giáo dục và Đào tạo hướng dẫn nội dung thi giáo viên dạy giỏi cấp tiểu học (vòng 3) như sau:</w:t>
      </w:r>
    </w:p>
    <w:p w:rsidR="00037007" w:rsidRPr="002607D7" w:rsidRDefault="00EC7530" w:rsidP="00876184">
      <w:pPr>
        <w:spacing w:after="0"/>
        <w:jc w:val="both"/>
        <w:rPr>
          <w:b/>
          <w:sz w:val="28"/>
        </w:rPr>
      </w:pPr>
      <w:r w:rsidRPr="002607D7">
        <w:rPr>
          <w:b/>
          <w:sz w:val="28"/>
        </w:rPr>
        <w:t>I/. Đối tượng dự thi:</w:t>
      </w:r>
    </w:p>
    <w:p w:rsidR="00EC7530" w:rsidRPr="002607D7" w:rsidRDefault="00EC7530" w:rsidP="00876184">
      <w:pPr>
        <w:spacing w:after="0"/>
        <w:jc w:val="both"/>
        <w:rPr>
          <w:sz w:val="28"/>
        </w:rPr>
      </w:pPr>
      <w:r w:rsidRPr="002607D7">
        <w:rPr>
          <w:sz w:val="28"/>
        </w:rPr>
        <w:tab/>
      </w:r>
      <w:r w:rsidR="00CA3F13" w:rsidRPr="002607D7">
        <w:rPr>
          <w:sz w:val="28"/>
        </w:rPr>
        <w:t>Giáo viên đạt yêu cầu nội dung</w:t>
      </w:r>
      <w:r w:rsidR="00E85107" w:rsidRPr="002607D7">
        <w:rPr>
          <w:sz w:val="28"/>
        </w:rPr>
        <w:t xml:space="preserve"> 2 hội thi giáo viên dạy giỏi (theo danh sách).</w:t>
      </w:r>
    </w:p>
    <w:p w:rsidR="00284D22" w:rsidRPr="002607D7" w:rsidRDefault="00284D22" w:rsidP="00876184">
      <w:pPr>
        <w:spacing w:after="0"/>
        <w:jc w:val="both"/>
        <w:rPr>
          <w:sz w:val="28"/>
        </w:rPr>
      </w:pPr>
      <w:r w:rsidRPr="002607D7">
        <w:rPr>
          <w:b/>
          <w:sz w:val="28"/>
        </w:rPr>
        <w:t xml:space="preserve">2/. Nội dung thi: </w:t>
      </w:r>
      <w:r w:rsidRPr="002607D7">
        <w:rPr>
          <w:sz w:val="28"/>
        </w:rPr>
        <w:t>Thi thực hành giảng dạy trên lớp:</w:t>
      </w:r>
    </w:p>
    <w:p w:rsidR="00284D22" w:rsidRPr="002607D7" w:rsidRDefault="00145E50" w:rsidP="00876184">
      <w:pPr>
        <w:pStyle w:val="ListParagraph"/>
        <w:numPr>
          <w:ilvl w:val="0"/>
          <w:numId w:val="1"/>
        </w:numPr>
        <w:spacing w:after="0"/>
        <w:contextualSpacing w:val="0"/>
        <w:jc w:val="both"/>
        <w:rPr>
          <w:sz w:val="28"/>
        </w:rPr>
      </w:pPr>
      <w:r w:rsidRPr="002607D7">
        <w:rPr>
          <w:sz w:val="28"/>
        </w:rPr>
        <w:t>1 tiết do giáo viên tự chọn.</w:t>
      </w:r>
    </w:p>
    <w:p w:rsidR="00145E50" w:rsidRPr="002607D7" w:rsidRDefault="00145E50" w:rsidP="00876184">
      <w:pPr>
        <w:pStyle w:val="ListParagraph"/>
        <w:numPr>
          <w:ilvl w:val="0"/>
          <w:numId w:val="1"/>
        </w:numPr>
        <w:spacing w:after="0"/>
        <w:contextualSpacing w:val="0"/>
        <w:jc w:val="both"/>
        <w:rPr>
          <w:sz w:val="28"/>
        </w:rPr>
      </w:pPr>
      <w:r w:rsidRPr="002607D7">
        <w:rPr>
          <w:sz w:val="28"/>
        </w:rPr>
        <w:t>1 tiê</w:t>
      </w:r>
      <w:r w:rsidR="00A45E96">
        <w:rPr>
          <w:sz w:val="28"/>
        </w:rPr>
        <w:t xml:space="preserve">́t do giám khảo cho bốc thăm. </w:t>
      </w:r>
    </w:p>
    <w:p w:rsidR="00145E50" w:rsidRDefault="00145E50" w:rsidP="00876184">
      <w:pPr>
        <w:pStyle w:val="ListParagraph"/>
        <w:spacing w:after="0"/>
        <w:ind w:left="0"/>
        <w:contextualSpacing w:val="0"/>
        <w:jc w:val="both"/>
        <w:rPr>
          <w:b/>
          <w:sz w:val="28"/>
        </w:rPr>
      </w:pPr>
      <w:r w:rsidRPr="002607D7">
        <w:rPr>
          <w:b/>
          <w:sz w:val="28"/>
        </w:rPr>
        <w:t>3/. Thời gian:</w:t>
      </w:r>
    </w:p>
    <w:p w:rsidR="005756E8" w:rsidRPr="002607D7" w:rsidRDefault="005756E8" w:rsidP="005756E8">
      <w:pPr>
        <w:pStyle w:val="ListParagraph"/>
        <w:numPr>
          <w:ilvl w:val="0"/>
          <w:numId w:val="1"/>
        </w:numPr>
        <w:spacing w:after="0"/>
        <w:contextualSpacing w:val="0"/>
        <w:jc w:val="both"/>
        <w:rPr>
          <w:b/>
          <w:sz w:val="28"/>
        </w:rPr>
      </w:pPr>
      <w:r>
        <w:rPr>
          <w:b/>
          <w:sz w:val="28"/>
        </w:rPr>
        <w:t xml:space="preserve">Ngày 15/02/2019 (thứ sáu): </w:t>
      </w:r>
      <w:r>
        <w:rPr>
          <w:sz w:val="28"/>
        </w:rPr>
        <w:t>Ban giám hiệu họp nộp danh sách</w:t>
      </w:r>
      <w:r w:rsidR="004B32FA">
        <w:rPr>
          <w:sz w:val="28"/>
        </w:rPr>
        <w:t xml:space="preserve"> GV</w:t>
      </w:r>
      <w:r>
        <w:rPr>
          <w:sz w:val="28"/>
        </w:rPr>
        <w:t xml:space="preserve"> + tiết dạy tự chọn của giáo viên</w:t>
      </w:r>
      <w:r w:rsidR="007906AF">
        <w:rPr>
          <w:sz w:val="28"/>
        </w:rPr>
        <w:t xml:space="preserve"> và bốc thăm tiết 2 cho gv (địa điểm họp và thời gian thông báo sau)</w:t>
      </w:r>
    </w:p>
    <w:p w:rsidR="00145E50" w:rsidRPr="002607D7" w:rsidRDefault="00BE7D32" w:rsidP="00876184">
      <w:pPr>
        <w:pStyle w:val="ListParagraph"/>
        <w:numPr>
          <w:ilvl w:val="0"/>
          <w:numId w:val="1"/>
        </w:numPr>
        <w:spacing w:after="0"/>
        <w:contextualSpacing w:val="0"/>
        <w:jc w:val="both"/>
        <w:rPr>
          <w:sz w:val="28"/>
        </w:rPr>
      </w:pPr>
      <w:r w:rsidRPr="002607D7">
        <w:rPr>
          <w:sz w:val="28"/>
        </w:rPr>
        <w:t xml:space="preserve">Từ ngày </w:t>
      </w:r>
      <w:r w:rsidR="0046675D">
        <w:rPr>
          <w:b/>
          <w:sz w:val="28"/>
        </w:rPr>
        <w:t>22</w:t>
      </w:r>
      <w:r w:rsidR="00982E52" w:rsidRPr="002607D7">
        <w:rPr>
          <w:b/>
          <w:sz w:val="28"/>
        </w:rPr>
        <w:t>/02/2019</w:t>
      </w:r>
      <w:r w:rsidR="00982E52" w:rsidRPr="002607D7">
        <w:rPr>
          <w:sz w:val="28"/>
        </w:rPr>
        <w:t xml:space="preserve"> đến </w:t>
      </w:r>
      <w:r w:rsidR="0046675D" w:rsidRPr="001E3A09">
        <w:rPr>
          <w:b/>
          <w:sz w:val="28"/>
        </w:rPr>
        <w:t>05/4/2019</w:t>
      </w:r>
      <w:r w:rsidR="0046675D">
        <w:rPr>
          <w:sz w:val="28"/>
        </w:rPr>
        <w:t>: Tiến hành dự giờ</w:t>
      </w:r>
    </w:p>
    <w:p w:rsidR="00B5298D" w:rsidRDefault="00B5298D" w:rsidP="00876184">
      <w:pPr>
        <w:pStyle w:val="ListParagraph"/>
        <w:spacing w:after="0"/>
        <w:ind w:left="0"/>
        <w:contextualSpacing w:val="0"/>
        <w:jc w:val="both"/>
        <w:rPr>
          <w:b/>
          <w:sz w:val="28"/>
        </w:rPr>
      </w:pPr>
      <w:r>
        <w:rPr>
          <w:b/>
          <w:sz w:val="28"/>
        </w:rPr>
        <w:t>4/. Hình thức:</w:t>
      </w:r>
    </w:p>
    <w:p w:rsidR="00813C97" w:rsidRPr="00813C97" w:rsidRDefault="00813C97" w:rsidP="00876184">
      <w:pPr>
        <w:pStyle w:val="ListParagraph"/>
        <w:spacing w:after="0"/>
        <w:ind w:left="0"/>
        <w:contextualSpacing w:val="0"/>
        <w:jc w:val="both"/>
        <w:rPr>
          <w:sz w:val="28"/>
        </w:rPr>
      </w:pPr>
      <w:r>
        <w:rPr>
          <w:b/>
          <w:sz w:val="28"/>
        </w:rPr>
        <w:tab/>
      </w:r>
      <w:r w:rsidRPr="00813C97">
        <w:rPr>
          <w:sz w:val="28"/>
        </w:rPr>
        <w:t>4.1: Đăng ký tiết dạy:</w:t>
      </w:r>
      <w:r w:rsidR="009E0A3C">
        <w:rPr>
          <w:sz w:val="28"/>
        </w:rPr>
        <w:t xml:space="preserve"> </w:t>
      </w:r>
    </w:p>
    <w:p w:rsidR="00B5298D" w:rsidRPr="00B5298D" w:rsidRDefault="00B5298D" w:rsidP="00B5298D">
      <w:pPr>
        <w:pStyle w:val="ListParagraph"/>
        <w:numPr>
          <w:ilvl w:val="0"/>
          <w:numId w:val="1"/>
        </w:numPr>
        <w:spacing w:after="0"/>
        <w:contextualSpacing w:val="0"/>
        <w:jc w:val="both"/>
        <w:rPr>
          <w:b/>
          <w:sz w:val="28"/>
        </w:rPr>
      </w:pPr>
      <w:r>
        <w:rPr>
          <w:sz w:val="28"/>
        </w:rPr>
        <w:t>Đăng ký tiết tự chọn phải đảm bảo yêu cầu sau:</w:t>
      </w:r>
      <w:r w:rsidR="00F413E6">
        <w:rPr>
          <w:sz w:val="28"/>
        </w:rPr>
        <w:t xml:space="preserve"> </w:t>
      </w:r>
    </w:p>
    <w:p w:rsidR="00B5298D" w:rsidRPr="00B4557E" w:rsidRDefault="00B4557E" w:rsidP="00B5298D">
      <w:pPr>
        <w:pStyle w:val="ListParagraph"/>
        <w:numPr>
          <w:ilvl w:val="1"/>
          <w:numId w:val="1"/>
        </w:numPr>
        <w:spacing w:after="0"/>
        <w:contextualSpacing w:val="0"/>
        <w:jc w:val="both"/>
        <w:rPr>
          <w:b/>
          <w:sz w:val="28"/>
        </w:rPr>
      </w:pPr>
      <w:r>
        <w:rPr>
          <w:sz w:val="28"/>
        </w:rPr>
        <w:t>Không phải là tiết Toán hoặc Tiếng Việt.</w:t>
      </w:r>
    </w:p>
    <w:p w:rsidR="00B4557E" w:rsidRPr="001E3A09" w:rsidRDefault="00B4557E" w:rsidP="00B5298D">
      <w:pPr>
        <w:pStyle w:val="ListParagraph"/>
        <w:numPr>
          <w:ilvl w:val="1"/>
          <w:numId w:val="1"/>
        </w:numPr>
        <w:spacing w:after="0"/>
        <w:contextualSpacing w:val="0"/>
        <w:jc w:val="both"/>
        <w:rPr>
          <w:b/>
          <w:sz w:val="28"/>
        </w:rPr>
      </w:pPr>
      <w:r>
        <w:rPr>
          <w:sz w:val="28"/>
        </w:rPr>
        <w:t>Nêu cụ thể môn dạy, tên bài dạy, tuần dạy và ngày dạy (theo thời khóa biểu)</w:t>
      </w:r>
      <w:r w:rsidR="00484AF6">
        <w:rPr>
          <w:sz w:val="28"/>
        </w:rPr>
        <w:t>.</w:t>
      </w:r>
    </w:p>
    <w:p w:rsidR="001E3A09" w:rsidRPr="001E3A09" w:rsidRDefault="001E3A09" w:rsidP="001E3A09">
      <w:pPr>
        <w:pStyle w:val="ListParagraph"/>
        <w:numPr>
          <w:ilvl w:val="0"/>
          <w:numId w:val="1"/>
        </w:numPr>
        <w:spacing w:after="0"/>
        <w:contextualSpacing w:val="0"/>
        <w:jc w:val="both"/>
        <w:rPr>
          <w:b/>
          <w:sz w:val="28"/>
        </w:rPr>
      </w:pPr>
      <w:r>
        <w:rPr>
          <w:sz w:val="28"/>
        </w:rPr>
        <w:t>Tiết bốc thăm:</w:t>
      </w:r>
    </w:p>
    <w:p w:rsidR="001E3A09" w:rsidRPr="0087493A" w:rsidRDefault="005665EE" w:rsidP="001E3A09">
      <w:pPr>
        <w:pStyle w:val="ListParagraph"/>
        <w:numPr>
          <w:ilvl w:val="1"/>
          <w:numId w:val="1"/>
        </w:numPr>
        <w:spacing w:after="0"/>
        <w:contextualSpacing w:val="0"/>
        <w:jc w:val="both"/>
        <w:rPr>
          <w:b/>
          <w:sz w:val="28"/>
        </w:rPr>
      </w:pPr>
      <w:r>
        <w:rPr>
          <w:sz w:val="28"/>
        </w:rPr>
        <w:t xml:space="preserve">Là 1 trong 2 môn Toán và Tiếng Việt (Tiếng Việt bao gồm Tập đọc, Luyện từ câu, Chính tả, </w:t>
      </w:r>
      <w:r w:rsidR="0070148E">
        <w:rPr>
          <w:sz w:val="28"/>
        </w:rPr>
        <w:t>Tập làm văn, Kể chuyện)</w:t>
      </w:r>
      <w:r w:rsidR="009F3775">
        <w:rPr>
          <w:sz w:val="28"/>
        </w:rPr>
        <w:t>, chỉ bốc thăm môn dạy không bốc thăm bài dạy.</w:t>
      </w:r>
    </w:p>
    <w:p w:rsidR="00603ED9" w:rsidRPr="00603ED9" w:rsidRDefault="0087493A" w:rsidP="0087493A">
      <w:pPr>
        <w:pStyle w:val="ListParagraph"/>
        <w:spacing w:after="0"/>
        <w:ind w:left="0"/>
        <w:contextualSpacing w:val="0"/>
        <w:jc w:val="both"/>
        <w:rPr>
          <w:i/>
          <w:sz w:val="28"/>
        </w:rPr>
      </w:pPr>
      <w:r w:rsidRPr="00E46869">
        <w:rPr>
          <w:i/>
          <w:sz w:val="28"/>
        </w:rPr>
        <w:lastRenderedPageBreak/>
        <w:t>Lưu ý: Đối với các môn Thể dục, Tiếng Anh</w:t>
      </w:r>
      <w:r w:rsidR="000307E7" w:rsidRPr="00E46869">
        <w:rPr>
          <w:i/>
          <w:sz w:val="28"/>
        </w:rPr>
        <w:t>, Mĩ thuật</w:t>
      </w:r>
      <w:r w:rsidR="005B7FF0" w:rsidRPr="00E46869">
        <w:rPr>
          <w:i/>
          <w:sz w:val="28"/>
        </w:rPr>
        <w:t xml:space="preserve"> Gv thực hiện tiết 1 ở một khối lớp và tiết 2 ở khối lớp khác.</w:t>
      </w:r>
    </w:p>
    <w:p w:rsidR="00813C97" w:rsidRDefault="00813C97" w:rsidP="00813C97">
      <w:pPr>
        <w:pStyle w:val="ListParagraph"/>
        <w:spacing w:after="0"/>
        <w:ind w:left="709"/>
        <w:contextualSpacing w:val="0"/>
        <w:jc w:val="both"/>
        <w:rPr>
          <w:sz w:val="28"/>
        </w:rPr>
      </w:pPr>
      <w:r>
        <w:rPr>
          <w:sz w:val="28"/>
        </w:rPr>
        <w:t xml:space="preserve">4.2: </w:t>
      </w:r>
      <w:r w:rsidR="004200EE">
        <w:rPr>
          <w:sz w:val="28"/>
        </w:rPr>
        <w:t>Dự giờ:</w:t>
      </w:r>
    </w:p>
    <w:p w:rsidR="00505943" w:rsidRDefault="00824E5C" w:rsidP="00AE435C">
      <w:pPr>
        <w:pStyle w:val="ListParagraph"/>
        <w:spacing w:after="0"/>
        <w:ind w:left="0" w:firstLine="709"/>
        <w:contextualSpacing w:val="0"/>
        <w:jc w:val="both"/>
        <w:rPr>
          <w:sz w:val="28"/>
        </w:rPr>
      </w:pPr>
      <w:r w:rsidRPr="005B4791">
        <w:rPr>
          <w:sz w:val="28"/>
        </w:rPr>
        <w:t>Ban giám khảo sẽ thông báo</w:t>
      </w:r>
      <w:r w:rsidR="00AE435C" w:rsidRPr="005B4791">
        <w:rPr>
          <w:sz w:val="28"/>
        </w:rPr>
        <w:t xml:space="preserve"> ngày dự giờ tiết 2</w:t>
      </w:r>
      <w:r w:rsidR="004465D5">
        <w:rPr>
          <w:sz w:val="28"/>
        </w:rPr>
        <w:t xml:space="preserve"> (báo trước 1 tuần) và sẽ d</w:t>
      </w:r>
      <w:r w:rsidR="00790D11" w:rsidRPr="005B4791">
        <w:rPr>
          <w:sz w:val="28"/>
        </w:rPr>
        <w:t>ự cùng lúc 2 tiết</w:t>
      </w:r>
      <w:r w:rsidR="00DA6003">
        <w:rPr>
          <w:sz w:val="28"/>
        </w:rPr>
        <w:t xml:space="preserve"> trong một buổi (sáng hoặc chiều).</w:t>
      </w:r>
    </w:p>
    <w:p w:rsidR="002607D7" w:rsidRDefault="00CC323A" w:rsidP="00876184">
      <w:pPr>
        <w:pStyle w:val="ListParagraph"/>
        <w:spacing w:after="0"/>
        <w:ind w:left="0"/>
        <w:contextualSpacing w:val="0"/>
        <w:jc w:val="both"/>
        <w:rPr>
          <w:sz w:val="28"/>
        </w:rPr>
      </w:pPr>
      <w:r w:rsidRPr="002607D7">
        <w:rPr>
          <w:b/>
          <w:sz w:val="28"/>
        </w:rPr>
        <w:t xml:space="preserve">4/. Giám khảo: </w:t>
      </w:r>
      <w:r w:rsidRPr="002607D7">
        <w:rPr>
          <w:sz w:val="28"/>
        </w:rPr>
        <w:t>Theo quyết định củ</w:t>
      </w:r>
      <w:r w:rsidR="005B3127" w:rsidRPr="002607D7">
        <w:rPr>
          <w:sz w:val="28"/>
        </w:rPr>
        <w:t>a</w:t>
      </w:r>
      <w:r w:rsidRPr="002607D7">
        <w:rPr>
          <w:sz w:val="28"/>
        </w:rPr>
        <w:t xml:space="preserve"> Trưởng ban tổ chức hội thi và 2 giám khảo chấm độc lập bài thi, có góp ý trao đổi với giáo viên dự thi. </w:t>
      </w:r>
      <w:r w:rsidR="00982E52" w:rsidRPr="002607D7">
        <w:rPr>
          <w:sz w:val="28"/>
        </w:rPr>
        <w:t xml:space="preserve"> </w:t>
      </w:r>
    </w:p>
    <w:p w:rsidR="003B2E55" w:rsidRDefault="003B2E55" w:rsidP="00876184">
      <w:pPr>
        <w:pStyle w:val="ListParagraph"/>
        <w:spacing w:after="0"/>
        <w:ind w:left="0"/>
        <w:contextualSpacing w:val="0"/>
        <w:jc w:val="both"/>
        <w:rPr>
          <w:sz w:val="28"/>
        </w:rPr>
      </w:pPr>
    </w:p>
    <w:p w:rsidR="00F01DEC" w:rsidRDefault="002607D7" w:rsidP="00876184">
      <w:pPr>
        <w:pStyle w:val="ListParagraph"/>
        <w:spacing w:after="0"/>
        <w:ind w:left="0"/>
        <w:contextualSpacing w:val="0"/>
        <w:jc w:val="both"/>
        <w:rPr>
          <w:sz w:val="28"/>
        </w:rPr>
      </w:pPr>
      <w:r>
        <w:rPr>
          <w:sz w:val="28"/>
        </w:rPr>
        <w:tab/>
        <w:t>Trên đây là hướng dẫn nội dung 3 hội thi giáo viên dạy giỏi năm học 2018 – 2019 cấp tiểu học, đề nghị Hiệu trưởng thông báo đến giáo viên và thực hiện theo đúng tiến độ thời gian để hội thi thành công mang lại hiệu quả.</w:t>
      </w:r>
      <w:r w:rsidR="00D21EE5">
        <w:rPr>
          <w:sz w:val="28"/>
        </w:rPr>
        <w:t xml:space="preserve">/. </w:t>
      </w:r>
    </w:p>
    <w:p w:rsidR="00F01DEC" w:rsidRDefault="00F01DEC" w:rsidP="00876184">
      <w:pPr>
        <w:pStyle w:val="ListParagraph"/>
        <w:spacing w:after="0"/>
        <w:ind w:left="0"/>
        <w:contextualSpacing w:val="0"/>
        <w:jc w:val="both"/>
        <w:rPr>
          <w:sz w:val="28"/>
        </w:rPr>
      </w:pPr>
    </w:p>
    <w:p w:rsidR="00F01DEC" w:rsidRDefault="00F01DEC" w:rsidP="00876184">
      <w:pPr>
        <w:pStyle w:val="ListParagraph"/>
        <w:spacing w:after="0"/>
        <w:ind w:left="0"/>
        <w:contextualSpacing w:val="0"/>
        <w:jc w:val="both"/>
        <w:rPr>
          <w:sz w:val="28"/>
        </w:rPr>
      </w:pPr>
    </w:p>
    <w:p w:rsidR="00F01DEC" w:rsidRDefault="00F01DEC" w:rsidP="00876184">
      <w:pPr>
        <w:pStyle w:val="ListParagraph"/>
        <w:spacing w:after="0"/>
        <w:ind w:left="0"/>
        <w:contextualSpacing w:val="0"/>
        <w:jc w:val="both"/>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56"/>
      </w:tblGrid>
      <w:tr w:rsidR="00F01DEC" w:rsidTr="00521876">
        <w:tc>
          <w:tcPr>
            <w:tcW w:w="5004" w:type="dxa"/>
          </w:tcPr>
          <w:p w:rsidR="00F01DEC" w:rsidRDefault="00F01DEC" w:rsidP="00521876">
            <w:pPr>
              <w:spacing w:line="276" w:lineRule="auto"/>
              <w:jc w:val="both"/>
              <w:rPr>
                <w:rFonts w:ascii="13" w:hAnsi="13"/>
                <w:sz w:val="28"/>
                <w:szCs w:val="28"/>
              </w:rPr>
            </w:pPr>
            <w:r w:rsidRPr="009A71AA">
              <w:rPr>
                <w:rFonts w:ascii="13" w:hAnsi="13"/>
                <w:b/>
                <w:i/>
                <w:sz w:val="22"/>
              </w:rPr>
              <w:t>Nơi nhận:</w:t>
            </w:r>
          </w:p>
        </w:tc>
        <w:tc>
          <w:tcPr>
            <w:tcW w:w="5004" w:type="dxa"/>
          </w:tcPr>
          <w:p w:rsidR="00F01DEC" w:rsidRDefault="00F01DEC" w:rsidP="00521876">
            <w:pPr>
              <w:spacing w:line="276" w:lineRule="auto"/>
              <w:jc w:val="center"/>
              <w:rPr>
                <w:rFonts w:ascii="13" w:hAnsi="13"/>
                <w:sz w:val="28"/>
                <w:szCs w:val="28"/>
              </w:rPr>
            </w:pPr>
            <w:r>
              <w:rPr>
                <w:rFonts w:ascii="13" w:hAnsi="13"/>
                <w:b/>
                <w:sz w:val="28"/>
                <w:szCs w:val="28"/>
              </w:rPr>
              <w:t xml:space="preserve">KT. </w:t>
            </w:r>
            <w:r w:rsidRPr="002E7AA7">
              <w:rPr>
                <w:rFonts w:ascii="13" w:hAnsi="13"/>
                <w:b/>
                <w:sz w:val="28"/>
                <w:szCs w:val="28"/>
              </w:rPr>
              <w:t>TRƯỞNG PHÒNG</w:t>
            </w:r>
          </w:p>
        </w:tc>
      </w:tr>
      <w:tr w:rsidR="00F01DEC" w:rsidTr="00521876">
        <w:tc>
          <w:tcPr>
            <w:tcW w:w="5004" w:type="dxa"/>
          </w:tcPr>
          <w:p w:rsidR="00F01DEC" w:rsidRDefault="00F01DEC" w:rsidP="00521876">
            <w:pPr>
              <w:spacing w:line="276" w:lineRule="auto"/>
              <w:jc w:val="both"/>
              <w:rPr>
                <w:rFonts w:ascii="13" w:hAnsi="13"/>
                <w:sz w:val="22"/>
              </w:rPr>
            </w:pPr>
            <w:r>
              <w:rPr>
                <w:rFonts w:ascii="13" w:hAnsi="13"/>
                <w:sz w:val="22"/>
              </w:rPr>
              <w:t>- BTC hội thi (để thực hiện);</w:t>
            </w:r>
          </w:p>
          <w:p w:rsidR="00F01DEC" w:rsidRDefault="00F01DEC" w:rsidP="00521876">
            <w:pPr>
              <w:spacing w:line="276" w:lineRule="auto"/>
              <w:jc w:val="both"/>
              <w:rPr>
                <w:rFonts w:ascii="13" w:hAnsi="13"/>
                <w:sz w:val="22"/>
              </w:rPr>
            </w:pPr>
            <w:r>
              <w:rPr>
                <w:rFonts w:ascii="13" w:hAnsi="13"/>
                <w:sz w:val="22"/>
              </w:rPr>
              <w:t xml:space="preserve">- </w:t>
            </w:r>
            <w:r w:rsidRPr="00BB4344">
              <w:rPr>
                <w:rFonts w:ascii="13" w:hAnsi="13"/>
                <w:sz w:val="22"/>
              </w:rPr>
              <w:t>Hiệu trưở</w:t>
            </w:r>
            <w:r w:rsidR="008106DF">
              <w:rPr>
                <w:rFonts w:ascii="13" w:hAnsi="13"/>
                <w:sz w:val="22"/>
              </w:rPr>
              <w:t xml:space="preserve">ng </w:t>
            </w:r>
            <w:r w:rsidRPr="00BB4344">
              <w:rPr>
                <w:rFonts w:ascii="13" w:hAnsi="13"/>
                <w:sz w:val="22"/>
              </w:rPr>
              <w:t>( thực hiện);</w:t>
            </w:r>
          </w:p>
          <w:p w:rsidR="00F01DEC" w:rsidRDefault="00F01DEC" w:rsidP="00521876">
            <w:pPr>
              <w:spacing w:line="276" w:lineRule="auto"/>
              <w:jc w:val="both"/>
              <w:rPr>
                <w:rFonts w:ascii="13" w:hAnsi="13"/>
                <w:sz w:val="22"/>
              </w:rPr>
            </w:pPr>
            <w:r>
              <w:rPr>
                <w:rFonts w:ascii="13" w:hAnsi="13"/>
                <w:sz w:val="22"/>
              </w:rPr>
              <w:t xml:space="preserve">- </w:t>
            </w:r>
            <w:r w:rsidRPr="009A71AA">
              <w:rPr>
                <w:rFonts w:ascii="13" w:hAnsi="13"/>
                <w:sz w:val="22"/>
              </w:rPr>
              <w:t>Phòng Giáo dục tiểu học SGD (để báo cáo);</w:t>
            </w:r>
          </w:p>
          <w:p w:rsidR="00F01DEC" w:rsidRPr="00BB4344" w:rsidRDefault="00F01DEC" w:rsidP="00521876">
            <w:pPr>
              <w:spacing w:line="276" w:lineRule="auto"/>
              <w:jc w:val="both"/>
              <w:rPr>
                <w:rFonts w:ascii="13" w:hAnsi="13"/>
                <w:sz w:val="22"/>
              </w:rPr>
            </w:pPr>
            <w:r>
              <w:rPr>
                <w:rFonts w:ascii="13" w:hAnsi="13"/>
                <w:sz w:val="22"/>
              </w:rPr>
              <w:t xml:space="preserve">- Trưởng phòng (để báo cáo); </w:t>
            </w:r>
          </w:p>
          <w:p w:rsidR="00F01DEC" w:rsidRPr="009A71AA" w:rsidRDefault="00F01DEC" w:rsidP="00521876">
            <w:pPr>
              <w:spacing w:line="276" w:lineRule="auto"/>
              <w:jc w:val="both"/>
              <w:rPr>
                <w:rFonts w:ascii="13" w:hAnsi="13"/>
                <w:sz w:val="22"/>
              </w:rPr>
            </w:pPr>
            <w:r>
              <w:rPr>
                <w:rFonts w:ascii="13" w:hAnsi="13"/>
                <w:sz w:val="22"/>
              </w:rPr>
              <w:t>- Lưu :VT, TH.</w:t>
            </w:r>
          </w:p>
        </w:tc>
        <w:tc>
          <w:tcPr>
            <w:tcW w:w="5004" w:type="dxa"/>
          </w:tcPr>
          <w:p w:rsidR="00F01DEC" w:rsidRPr="002E7AA7" w:rsidRDefault="00F01DEC" w:rsidP="00521876">
            <w:pPr>
              <w:jc w:val="center"/>
              <w:rPr>
                <w:rFonts w:ascii="13" w:hAnsi="13"/>
              </w:rPr>
            </w:pPr>
            <w:r w:rsidRPr="009C3DB5">
              <w:rPr>
                <w:rFonts w:ascii="13" w:hAnsi="13"/>
                <w:b/>
                <w:sz w:val="28"/>
              </w:rPr>
              <w:t>PHÓ TRƯỞNG PHÒNG</w:t>
            </w:r>
          </w:p>
          <w:p w:rsidR="00F01DEC" w:rsidRDefault="00F01DEC" w:rsidP="00521876">
            <w:pPr>
              <w:spacing w:line="276" w:lineRule="auto"/>
              <w:jc w:val="center"/>
              <w:rPr>
                <w:rFonts w:ascii="13" w:hAnsi="13"/>
                <w:b/>
                <w:sz w:val="28"/>
                <w:szCs w:val="28"/>
              </w:rPr>
            </w:pPr>
          </w:p>
          <w:p w:rsidR="00894AAF" w:rsidRPr="00894AAF" w:rsidRDefault="00894AAF" w:rsidP="00521876">
            <w:pPr>
              <w:spacing w:line="276" w:lineRule="auto"/>
              <w:jc w:val="center"/>
              <w:rPr>
                <w:rFonts w:ascii="13" w:hAnsi="13"/>
                <w:i/>
                <w:sz w:val="28"/>
                <w:szCs w:val="28"/>
              </w:rPr>
            </w:pPr>
            <w:r>
              <w:rPr>
                <w:rFonts w:ascii="13" w:hAnsi="13"/>
                <w:i/>
                <w:sz w:val="28"/>
                <w:szCs w:val="28"/>
              </w:rPr>
              <w:t>(đã ký và đóng dấu)</w:t>
            </w:r>
          </w:p>
        </w:tc>
      </w:tr>
      <w:tr w:rsidR="00F01DEC" w:rsidTr="00521876">
        <w:tc>
          <w:tcPr>
            <w:tcW w:w="5004" w:type="dxa"/>
          </w:tcPr>
          <w:p w:rsidR="00F01DEC" w:rsidRDefault="00F01DEC" w:rsidP="00521876">
            <w:pPr>
              <w:spacing w:line="276" w:lineRule="auto"/>
              <w:jc w:val="both"/>
              <w:rPr>
                <w:rFonts w:ascii="13" w:hAnsi="13"/>
                <w:sz w:val="22"/>
              </w:rPr>
            </w:pPr>
          </w:p>
        </w:tc>
        <w:tc>
          <w:tcPr>
            <w:tcW w:w="5004" w:type="dxa"/>
          </w:tcPr>
          <w:p w:rsidR="00F01DEC" w:rsidRDefault="00F01DEC" w:rsidP="00521876">
            <w:pPr>
              <w:jc w:val="center"/>
              <w:rPr>
                <w:rFonts w:ascii="13" w:hAnsi="13"/>
                <w:b/>
                <w:sz w:val="28"/>
                <w:szCs w:val="28"/>
              </w:rPr>
            </w:pPr>
            <w:r>
              <w:rPr>
                <w:rFonts w:ascii="13" w:hAnsi="13"/>
                <w:b/>
                <w:sz w:val="28"/>
                <w:szCs w:val="28"/>
              </w:rPr>
              <w:t>Nguyễn Thị Minh Phượng</w:t>
            </w:r>
          </w:p>
          <w:p w:rsidR="00F01DEC" w:rsidRPr="009C3DB5" w:rsidRDefault="00F01DEC" w:rsidP="00521876">
            <w:pPr>
              <w:jc w:val="center"/>
              <w:rPr>
                <w:rFonts w:ascii="13" w:hAnsi="13"/>
                <w:b/>
                <w:sz w:val="28"/>
              </w:rPr>
            </w:pPr>
          </w:p>
        </w:tc>
      </w:tr>
    </w:tbl>
    <w:p w:rsidR="002607D7" w:rsidRDefault="00876184" w:rsidP="00876184">
      <w:pPr>
        <w:pStyle w:val="ListParagraph"/>
        <w:spacing w:after="0"/>
        <w:ind w:left="0"/>
        <w:contextualSpacing w:val="0"/>
        <w:jc w:val="both"/>
        <w:rPr>
          <w:sz w:val="28"/>
        </w:rPr>
      </w:pPr>
      <w:r>
        <w:rPr>
          <w:sz w:val="28"/>
        </w:rPr>
        <w:t xml:space="preserve"> </w:t>
      </w:r>
    </w:p>
    <w:p w:rsidR="008106DF" w:rsidRDefault="008106DF" w:rsidP="00876184">
      <w:pPr>
        <w:pStyle w:val="ListParagraph"/>
        <w:spacing w:after="0"/>
        <w:ind w:left="0"/>
        <w:contextualSpacing w:val="0"/>
        <w:jc w:val="both"/>
        <w:rPr>
          <w:sz w:val="28"/>
        </w:rPr>
      </w:pPr>
    </w:p>
    <w:p w:rsidR="008106DF" w:rsidRDefault="008106DF" w:rsidP="00876184">
      <w:pPr>
        <w:pStyle w:val="ListParagraph"/>
        <w:spacing w:after="0"/>
        <w:ind w:left="0"/>
        <w:contextualSpacing w:val="0"/>
        <w:jc w:val="both"/>
        <w:rPr>
          <w:sz w:val="28"/>
        </w:rPr>
      </w:pPr>
    </w:p>
    <w:p w:rsidR="008106DF" w:rsidRDefault="008106DF" w:rsidP="00876184">
      <w:pPr>
        <w:pStyle w:val="ListParagraph"/>
        <w:spacing w:after="0"/>
        <w:ind w:left="0"/>
        <w:contextualSpacing w:val="0"/>
        <w:jc w:val="both"/>
        <w:rPr>
          <w:sz w:val="28"/>
        </w:rPr>
      </w:pPr>
    </w:p>
    <w:p w:rsidR="008106DF" w:rsidRDefault="008106DF" w:rsidP="00876184">
      <w:pPr>
        <w:pStyle w:val="ListParagraph"/>
        <w:spacing w:after="0"/>
        <w:ind w:left="0"/>
        <w:contextualSpacing w:val="0"/>
        <w:jc w:val="both"/>
        <w:rPr>
          <w:sz w:val="28"/>
        </w:rPr>
      </w:pPr>
    </w:p>
    <w:p w:rsidR="008106DF" w:rsidRDefault="008106DF" w:rsidP="00876184">
      <w:pPr>
        <w:pStyle w:val="ListParagraph"/>
        <w:spacing w:after="0"/>
        <w:ind w:left="0"/>
        <w:contextualSpacing w:val="0"/>
        <w:jc w:val="both"/>
        <w:rPr>
          <w:sz w:val="28"/>
        </w:rPr>
      </w:pPr>
    </w:p>
    <w:p w:rsidR="008106DF" w:rsidRDefault="008106DF" w:rsidP="00876184">
      <w:pPr>
        <w:pStyle w:val="ListParagraph"/>
        <w:spacing w:after="0"/>
        <w:ind w:left="0"/>
        <w:contextualSpacing w:val="0"/>
        <w:jc w:val="both"/>
        <w:rPr>
          <w:sz w:val="28"/>
        </w:rPr>
      </w:pPr>
    </w:p>
    <w:p w:rsidR="008106DF" w:rsidRDefault="008106DF" w:rsidP="00876184">
      <w:pPr>
        <w:pStyle w:val="ListParagraph"/>
        <w:spacing w:after="0"/>
        <w:ind w:left="0"/>
        <w:contextualSpacing w:val="0"/>
        <w:jc w:val="both"/>
        <w:rPr>
          <w:sz w:val="28"/>
        </w:rPr>
      </w:pPr>
    </w:p>
    <w:p w:rsidR="007B3D5C" w:rsidRDefault="007B3D5C" w:rsidP="00876184">
      <w:pPr>
        <w:pStyle w:val="ListParagraph"/>
        <w:spacing w:after="0"/>
        <w:ind w:left="0"/>
        <w:contextualSpacing w:val="0"/>
        <w:jc w:val="both"/>
        <w:rPr>
          <w:sz w:val="28"/>
        </w:rPr>
      </w:pPr>
    </w:p>
    <w:p w:rsidR="00B1170E" w:rsidRDefault="00B1170E" w:rsidP="00876184">
      <w:pPr>
        <w:pStyle w:val="ListParagraph"/>
        <w:spacing w:after="0"/>
        <w:ind w:left="0"/>
        <w:contextualSpacing w:val="0"/>
        <w:jc w:val="both"/>
        <w:rPr>
          <w:sz w:val="28"/>
        </w:rPr>
      </w:pPr>
    </w:p>
    <w:p w:rsidR="00B1170E" w:rsidRDefault="00B1170E" w:rsidP="00876184">
      <w:pPr>
        <w:pStyle w:val="ListParagraph"/>
        <w:spacing w:after="0"/>
        <w:ind w:left="0"/>
        <w:contextualSpacing w:val="0"/>
        <w:jc w:val="both"/>
        <w:rPr>
          <w:sz w:val="28"/>
        </w:rPr>
      </w:pPr>
    </w:p>
    <w:p w:rsidR="00B1170E" w:rsidRDefault="00B1170E" w:rsidP="00876184">
      <w:pPr>
        <w:pStyle w:val="ListParagraph"/>
        <w:spacing w:after="0"/>
        <w:ind w:left="0"/>
        <w:contextualSpacing w:val="0"/>
        <w:jc w:val="both"/>
        <w:rPr>
          <w:sz w:val="28"/>
        </w:rPr>
      </w:pPr>
    </w:p>
    <w:p w:rsidR="00B1170E" w:rsidRDefault="00B1170E" w:rsidP="00876184">
      <w:pPr>
        <w:pStyle w:val="ListParagraph"/>
        <w:spacing w:after="0"/>
        <w:ind w:left="0"/>
        <w:contextualSpacing w:val="0"/>
        <w:jc w:val="both"/>
        <w:rPr>
          <w:sz w:val="28"/>
        </w:rPr>
      </w:pPr>
    </w:p>
    <w:p w:rsidR="00B1170E" w:rsidRDefault="00B1170E" w:rsidP="00876184">
      <w:pPr>
        <w:pStyle w:val="ListParagraph"/>
        <w:spacing w:after="0"/>
        <w:ind w:left="0"/>
        <w:contextualSpacing w:val="0"/>
        <w:jc w:val="both"/>
        <w:rPr>
          <w:sz w:val="28"/>
        </w:rPr>
      </w:pPr>
    </w:p>
    <w:p w:rsidR="008106DF" w:rsidRDefault="008106DF" w:rsidP="00876184">
      <w:pPr>
        <w:pStyle w:val="ListParagraph"/>
        <w:spacing w:after="0"/>
        <w:ind w:left="0"/>
        <w:contextualSpacing w:val="0"/>
        <w:jc w:val="both"/>
        <w:rPr>
          <w:sz w:val="28"/>
        </w:rPr>
      </w:pPr>
    </w:p>
    <w:p w:rsidR="008106DF" w:rsidRPr="008106DF" w:rsidRDefault="008106DF" w:rsidP="008106DF">
      <w:pPr>
        <w:spacing w:after="0"/>
        <w:jc w:val="both"/>
        <w:rPr>
          <w:b/>
          <w:sz w:val="24"/>
        </w:rPr>
      </w:pPr>
      <w:r w:rsidRPr="008106DF">
        <w:rPr>
          <w:sz w:val="24"/>
        </w:rPr>
        <w:lastRenderedPageBreak/>
        <w:t xml:space="preserve">ỦY BAN NHÂN DÂN QUẬN 7    </w:t>
      </w:r>
      <w:r w:rsidRPr="008106DF">
        <w:rPr>
          <w:sz w:val="24"/>
        </w:rPr>
        <w:tab/>
      </w:r>
      <w:r w:rsidRPr="008106DF">
        <w:rPr>
          <w:sz w:val="24"/>
        </w:rPr>
        <w:tab/>
        <w:t xml:space="preserve">    </w:t>
      </w:r>
      <w:r w:rsidRPr="008106DF">
        <w:rPr>
          <w:b/>
          <w:sz w:val="24"/>
        </w:rPr>
        <w:t xml:space="preserve">CỘNG HOÀ XÃ HỘI CHỦ NGHĨA VIỆT NAM </w:t>
      </w:r>
    </w:p>
    <w:p w:rsidR="008106DF" w:rsidRPr="008106DF" w:rsidRDefault="008106DF" w:rsidP="008106DF">
      <w:pPr>
        <w:spacing w:after="0"/>
        <w:jc w:val="both"/>
        <w:rPr>
          <w:rFonts w:ascii="13" w:hAnsi="13"/>
          <w:b/>
          <w:sz w:val="24"/>
        </w:rPr>
      </w:pPr>
      <w:r w:rsidRPr="008106DF">
        <w:rPr>
          <w:b/>
          <w:sz w:val="24"/>
        </w:rPr>
        <w:t xml:space="preserve">TRƯỜNG ……………………              </w:t>
      </w:r>
      <w:r w:rsidRPr="008106DF">
        <w:rPr>
          <w:b/>
          <w:sz w:val="24"/>
        </w:rPr>
        <w:tab/>
        <w:t xml:space="preserve">                      Độc lập - Tự do - Hạnh phúc</w:t>
      </w:r>
    </w:p>
    <w:p w:rsidR="008106DF" w:rsidRPr="008106DF" w:rsidRDefault="008106DF" w:rsidP="008106DF">
      <w:pPr>
        <w:tabs>
          <w:tab w:val="center" w:pos="1800"/>
          <w:tab w:val="center" w:pos="6480"/>
        </w:tabs>
        <w:rPr>
          <w:b/>
          <w:sz w:val="24"/>
        </w:rPr>
      </w:pPr>
      <w:r w:rsidRPr="008106DF">
        <w:rPr>
          <w:noProof/>
          <w:sz w:val="24"/>
        </w:rPr>
        <mc:AlternateContent>
          <mc:Choice Requires="wps">
            <w:drawing>
              <wp:anchor distT="4294967295" distB="4294967295" distL="114300" distR="114300" simplePos="0" relativeHeight="251662336" behindDoc="0" locked="0" layoutInCell="1" allowOverlap="1" wp14:anchorId="6EA6AF2D" wp14:editId="0B9B39A7">
                <wp:simplePos x="0" y="0"/>
                <wp:positionH relativeFrom="column">
                  <wp:posOffset>3648075</wp:posOffset>
                </wp:positionH>
                <wp:positionV relativeFrom="paragraph">
                  <wp:posOffset>25399</wp:posOffset>
                </wp:positionV>
                <wp:extent cx="18764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25pt,2pt" to="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zSGwIAADYEAAAOAAAAZHJzL2Uyb0RvYy54bWysU8GO2jAQvVfqP1i+QxIaW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"/>
            </w:pict>
          </mc:Fallback>
        </mc:AlternateContent>
      </w:r>
      <w:r w:rsidRPr="008106DF">
        <w:rPr>
          <w:noProof/>
          <w:sz w:val="24"/>
        </w:rPr>
        <mc:AlternateContent>
          <mc:Choice Requires="wps">
            <w:drawing>
              <wp:anchor distT="4294967295" distB="4294967295" distL="114300" distR="114300" simplePos="0" relativeHeight="251663360" behindDoc="0" locked="0" layoutInCell="1" allowOverlap="1" wp14:anchorId="4D71BA75" wp14:editId="1F0B0AAD">
                <wp:simplePos x="0" y="0"/>
                <wp:positionH relativeFrom="column">
                  <wp:posOffset>990600</wp:posOffset>
                </wp:positionH>
                <wp:positionV relativeFrom="paragraph">
                  <wp:posOffset>92074</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pt,7.25pt" to="1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"/>
            </w:pict>
          </mc:Fallback>
        </mc:AlternateContent>
      </w:r>
    </w:p>
    <w:p w:rsidR="008106DF" w:rsidRPr="009F3A46" w:rsidRDefault="008106DF" w:rsidP="008106DF">
      <w:pPr>
        <w:rPr>
          <w:i/>
          <w:szCs w:val="26"/>
        </w:rPr>
      </w:pPr>
      <w:r w:rsidRPr="009F3A46">
        <w:rPr>
          <w:szCs w:val="26"/>
        </w:rPr>
        <w:tab/>
      </w:r>
      <w:r w:rsidRPr="009F3A46">
        <w:rPr>
          <w:szCs w:val="26"/>
        </w:rPr>
        <w:tab/>
      </w:r>
      <w:r w:rsidR="009A227B">
        <w:rPr>
          <w:szCs w:val="26"/>
        </w:rPr>
        <w:tab/>
      </w:r>
      <w:r w:rsidR="009A227B">
        <w:rPr>
          <w:szCs w:val="26"/>
        </w:rPr>
        <w:tab/>
      </w:r>
      <w:r w:rsidR="009A227B">
        <w:rPr>
          <w:szCs w:val="26"/>
        </w:rPr>
        <w:tab/>
      </w:r>
      <w:r>
        <w:rPr>
          <w:szCs w:val="26"/>
        </w:rPr>
        <w:tab/>
        <w:t xml:space="preserve">            </w:t>
      </w:r>
      <w:r w:rsidRPr="009F3A46">
        <w:rPr>
          <w:szCs w:val="26"/>
        </w:rPr>
        <w:t xml:space="preserve"> </w:t>
      </w:r>
      <w:r w:rsidRPr="009F3A46">
        <w:rPr>
          <w:i/>
          <w:szCs w:val="26"/>
        </w:rPr>
        <w:t xml:space="preserve">Quận 7, ngày          tháng      </w:t>
      </w:r>
      <w:r>
        <w:rPr>
          <w:i/>
          <w:szCs w:val="26"/>
        </w:rPr>
        <w:t>năm 2019</w:t>
      </w:r>
    </w:p>
    <w:p w:rsidR="008106DF" w:rsidRPr="009F3A46" w:rsidRDefault="008106DF" w:rsidP="008106DF">
      <w:pPr>
        <w:rPr>
          <w:i/>
          <w:szCs w:val="26"/>
        </w:rPr>
      </w:pPr>
    </w:p>
    <w:p w:rsidR="008106DF" w:rsidRPr="009F3A46" w:rsidRDefault="008106DF" w:rsidP="004E59EE">
      <w:pPr>
        <w:spacing w:after="0"/>
        <w:jc w:val="center"/>
        <w:rPr>
          <w:b/>
          <w:szCs w:val="26"/>
        </w:rPr>
      </w:pPr>
      <w:r w:rsidRPr="009F3A46">
        <w:rPr>
          <w:b/>
          <w:szCs w:val="26"/>
        </w:rPr>
        <w:t>DANH SÁCH GIÁO VIÊN</w:t>
      </w:r>
      <w:r>
        <w:rPr>
          <w:b/>
          <w:szCs w:val="26"/>
        </w:rPr>
        <w:t xml:space="preserve"> </w:t>
      </w:r>
      <w:r w:rsidRPr="009F3A46">
        <w:rPr>
          <w:b/>
          <w:szCs w:val="26"/>
        </w:rPr>
        <w:t>THAM DỰ GIÁO VIÊN DẠY GIỎI CẤP QUẬN</w:t>
      </w:r>
    </w:p>
    <w:p w:rsidR="008106DF" w:rsidRPr="009F3A46" w:rsidRDefault="008106DF" w:rsidP="004E59EE">
      <w:pPr>
        <w:spacing w:after="0"/>
        <w:jc w:val="center"/>
        <w:rPr>
          <w:b/>
          <w:szCs w:val="26"/>
        </w:rPr>
      </w:pPr>
      <w:r>
        <w:rPr>
          <w:b/>
          <w:szCs w:val="26"/>
        </w:rPr>
        <w:t xml:space="preserve"> NĂM HỌC 2018 - 2019</w:t>
      </w:r>
    </w:p>
    <w:p w:rsidR="008106DF" w:rsidRDefault="004E59EE" w:rsidP="004E59EE">
      <w:pPr>
        <w:spacing w:after="0"/>
        <w:jc w:val="center"/>
        <w:rPr>
          <w:b/>
          <w:szCs w:val="26"/>
        </w:rPr>
      </w:pPr>
      <w:r>
        <w:rPr>
          <w:b/>
          <w:szCs w:val="26"/>
        </w:rPr>
        <w:t>NỘI DUNG 3</w:t>
      </w:r>
      <w:r w:rsidR="007C2D45">
        <w:rPr>
          <w:b/>
          <w:szCs w:val="26"/>
        </w:rPr>
        <w:t xml:space="preserve"> (tiết tự chọn)</w:t>
      </w:r>
    </w:p>
    <w:p w:rsidR="004E59EE" w:rsidRPr="009F3A46" w:rsidRDefault="004E59EE" w:rsidP="004E59EE">
      <w:pPr>
        <w:spacing w:after="0"/>
        <w:jc w:val="center"/>
        <w:rPr>
          <w:b/>
          <w:szCs w:val="26"/>
        </w:rPr>
      </w:pPr>
    </w:p>
    <w:tbl>
      <w:tblPr>
        <w:tblW w:w="1126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508"/>
        <w:gridCol w:w="1080"/>
        <w:gridCol w:w="1543"/>
        <w:gridCol w:w="1952"/>
        <w:gridCol w:w="1658"/>
        <w:gridCol w:w="1680"/>
      </w:tblGrid>
      <w:tr w:rsidR="00F9206C" w:rsidRPr="009F3A46" w:rsidTr="00F9206C">
        <w:trPr>
          <w:trHeight w:val="980"/>
        </w:trPr>
        <w:tc>
          <w:tcPr>
            <w:tcW w:w="840" w:type="dxa"/>
            <w:shd w:val="clear" w:color="auto" w:fill="auto"/>
            <w:vAlign w:val="center"/>
          </w:tcPr>
          <w:p w:rsidR="00F9206C" w:rsidRPr="00317DE5" w:rsidRDefault="00F9206C" w:rsidP="00521876">
            <w:pPr>
              <w:jc w:val="center"/>
              <w:rPr>
                <w:b/>
                <w:szCs w:val="26"/>
              </w:rPr>
            </w:pPr>
            <w:r w:rsidRPr="00317DE5">
              <w:rPr>
                <w:b/>
                <w:szCs w:val="26"/>
              </w:rPr>
              <w:t>STT</w:t>
            </w:r>
          </w:p>
          <w:p w:rsidR="00F9206C" w:rsidRPr="00317DE5" w:rsidRDefault="00F9206C" w:rsidP="00521876">
            <w:pPr>
              <w:jc w:val="center"/>
              <w:rPr>
                <w:b/>
                <w:szCs w:val="26"/>
              </w:rPr>
            </w:pPr>
          </w:p>
        </w:tc>
        <w:tc>
          <w:tcPr>
            <w:tcW w:w="2508" w:type="dxa"/>
            <w:shd w:val="clear" w:color="auto" w:fill="auto"/>
            <w:vAlign w:val="center"/>
          </w:tcPr>
          <w:p w:rsidR="00F9206C" w:rsidRPr="00317DE5" w:rsidRDefault="00F9206C" w:rsidP="00521876">
            <w:pPr>
              <w:jc w:val="center"/>
              <w:rPr>
                <w:b/>
                <w:szCs w:val="26"/>
              </w:rPr>
            </w:pPr>
            <w:r w:rsidRPr="00317DE5">
              <w:rPr>
                <w:b/>
                <w:szCs w:val="26"/>
              </w:rPr>
              <w:t>Họ và tên  GV</w:t>
            </w:r>
          </w:p>
        </w:tc>
        <w:tc>
          <w:tcPr>
            <w:tcW w:w="1080" w:type="dxa"/>
            <w:shd w:val="clear" w:color="auto" w:fill="auto"/>
            <w:vAlign w:val="center"/>
          </w:tcPr>
          <w:p w:rsidR="00F9206C" w:rsidRPr="00317DE5" w:rsidRDefault="00F9206C" w:rsidP="00521876">
            <w:pPr>
              <w:jc w:val="center"/>
              <w:rPr>
                <w:b/>
                <w:szCs w:val="26"/>
              </w:rPr>
            </w:pPr>
            <w:r w:rsidRPr="00317DE5">
              <w:rPr>
                <w:b/>
                <w:szCs w:val="26"/>
              </w:rPr>
              <w:t>Năm</w:t>
            </w:r>
          </w:p>
          <w:p w:rsidR="00F9206C" w:rsidRPr="00317DE5" w:rsidRDefault="00F9206C" w:rsidP="00521876">
            <w:pPr>
              <w:jc w:val="center"/>
              <w:rPr>
                <w:b/>
                <w:szCs w:val="26"/>
              </w:rPr>
            </w:pPr>
            <w:r w:rsidRPr="00317DE5">
              <w:rPr>
                <w:b/>
                <w:szCs w:val="26"/>
              </w:rPr>
              <w:t>sinh</w:t>
            </w:r>
          </w:p>
        </w:tc>
        <w:tc>
          <w:tcPr>
            <w:tcW w:w="1543" w:type="dxa"/>
            <w:shd w:val="clear" w:color="auto" w:fill="auto"/>
            <w:vAlign w:val="center"/>
          </w:tcPr>
          <w:p w:rsidR="00F9206C" w:rsidRPr="00317DE5" w:rsidRDefault="00F9206C" w:rsidP="00521876">
            <w:pPr>
              <w:jc w:val="center"/>
              <w:rPr>
                <w:b/>
                <w:szCs w:val="26"/>
              </w:rPr>
            </w:pPr>
            <w:r>
              <w:rPr>
                <w:b/>
                <w:szCs w:val="26"/>
              </w:rPr>
              <w:t>Lớp</w:t>
            </w:r>
            <w:r w:rsidRPr="00317DE5">
              <w:rPr>
                <w:b/>
                <w:szCs w:val="26"/>
              </w:rPr>
              <w:t xml:space="preserve"> dự thi</w:t>
            </w:r>
          </w:p>
        </w:tc>
        <w:tc>
          <w:tcPr>
            <w:tcW w:w="1952" w:type="dxa"/>
            <w:shd w:val="clear" w:color="auto" w:fill="auto"/>
            <w:vAlign w:val="center"/>
          </w:tcPr>
          <w:p w:rsidR="00F9206C" w:rsidRPr="00317DE5" w:rsidRDefault="00F9206C" w:rsidP="00521876">
            <w:pPr>
              <w:jc w:val="center"/>
              <w:rPr>
                <w:b/>
                <w:szCs w:val="26"/>
              </w:rPr>
            </w:pPr>
            <w:r>
              <w:rPr>
                <w:b/>
                <w:szCs w:val="26"/>
              </w:rPr>
              <w:t xml:space="preserve">Môn </w:t>
            </w:r>
            <w:r w:rsidR="00F85063">
              <w:rPr>
                <w:b/>
                <w:szCs w:val="26"/>
              </w:rPr>
              <w:t>dự thi / tuần dạy</w:t>
            </w:r>
          </w:p>
        </w:tc>
        <w:tc>
          <w:tcPr>
            <w:tcW w:w="1658" w:type="dxa"/>
            <w:shd w:val="clear" w:color="auto" w:fill="auto"/>
            <w:vAlign w:val="center"/>
          </w:tcPr>
          <w:p w:rsidR="00F9206C" w:rsidRPr="00317DE5" w:rsidRDefault="00F9206C" w:rsidP="00521876">
            <w:pPr>
              <w:rPr>
                <w:b/>
                <w:szCs w:val="26"/>
              </w:rPr>
            </w:pPr>
            <w:r>
              <w:rPr>
                <w:b/>
                <w:szCs w:val="26"/>
              </w:rPr>
              <w:t>Ngày dự thi</w:t>
            </w:r>
          </w:p>
        </w:tc>
        <w:tc>
          <w:tcPr>
            <w:tcW w:w="1680" w:type="dxa"/>
          </w:tcPr>
          <w:p w:rsidR="00F9206C" w:rsidRPr="006136AA" w:rsidRDefault="00F9206C" w:rsidP="00521876">
            <w:pPr>
              <w:rPr>
                <w:b/>
                <w:sz w:val="6"/>
                <w:szCs w:val="26"/>
              </w:rPr>
            </w:pPr>
          </w:p>
          <w:p w:rsidR="006136AA" w:rsidRDefault="006136AA" w:rsidP="00521876">
            <w:pPr>
              <w:rPr>
                <w:b/>
                <w:szCs w:val="26"/>
              </w:rPr>
            </w:pPr>
            <w:r>
              <w:rPr>
                <w:b/>
                <w:szCs w:val="26"/>
              </w:rPr>
              <w:t>Bài dự thi</w:t>
            </w:r>
          </w:p>
        </w:tc>
      </w:tr>
      <w:tr w:rsidR="00F9206C" w:rsidRPr="009F3A46" w:rsidTr="00F9206C">
        <w:trPr>
          <w:trHeight w:val="382"/>
        </w:trPr>
        <w:tc>
          <w:tcPr>
            <w:tcW w:w="840" w:type="dxa"/>
            <w:shd w:val="clear" w:color="auto" w:fill="auto"/>
          </w:tcPr>
          <w:p w:rsidR="00F9206C" w:rsidRPr="00317DE5" w:rsidRDefault="00F9206C" w:rsidP="00521876">
            <w:pPr>
              <w:jc w:val="center"/>
              <w:rPr>
                <w:b/>
                <w:szCs w:val="26"/>
              </w:rPr>
            </w:pPr>
            <w:r w:rsidRPr="00317DE5">
              <w:rPr>
                <w:b/>
                <w:szCs w:val="26"/>
              </w:rPr>
              <w:t>01</w:t>
            </w:r>
          </w:p>
        </w:tc>
        <w:tc>
          <w:tcPr>
            <w:tcW w:w="2508" w:type="dxa"/>
            <w:shd w:val="clear" w:color="auto" w:fill="auto"/>
          </w:tcPr>
          <w:p w:rsidR="00F9206C" w:rsidRPr="00317DE5" w:rsidRDefault="00F9206C" w:rsidP="00521876">
            <w:pPr>
              <w:jc w:val="center"/>
              <w:rPr>
                <w:b/>
                <w:szCs w:val="26"/>
              </w:rPr>
            </w:pPr>
            <w:r w:rsidRPr="00317DE5">
              <w:rPr>
                <w:b/>
                <w:szCs w:val="26"/>
              </w:rPr>
              <w:t>Nguyễn Văn A</w:t>
            </w:r>
          </w:p>
        </w:tc>
        <w:tc>
          <w:tcPr>
            <w:tcW w:w="1080" w:type="dxa"/>
            <w:shd w:val="clear" w:color="auto" w:fill="auto"/>
          </w:tcPr>
          <w:p w:rsidR="00F9206C" w:rsidRPr="00317DE5" w:rsidRDefault="00F9206C" w:rsidP="00521876">
            <w:pPr>
              <w:jc w:val="center"/>
              <w:rPr>
                <w:b/>
                <w:szCs w:val="26"/>
              </w:rPr>
            </w:pPr>
            <w:r w:rsidRPr="00317DE5">
              <w:rPr>
                <w:b/>
                <w:szCs w:val="26"/>
              </w:rPr>
              <w:t>1987</w:t>
            </w:r>
          </w:p>
        </w:tc>
        <w:tc>
          <w:tcPr>
            <w:tcW w:w="1543" w:type="dxa"/>
            <w:shd w:val="clear" w:color="auto" w:fill="auto"/>
          </w:tcPr>
          <w:p w:rsidR="00F9206C" w:rsidRPr="00317DE5" w:rsidRDefault="00F9206C" w:rsidP="00521876">
            <w:pPr>
              <w:jc w:val="center"/>
              <w:rPr>
                <w:b/>
                <w:szCs w:val="26"/>
              </w:rPr>
            </w:pPr>
            <w:r w:rsidRPr="00317DE5">
              <w:rPr>
                <w:b/>
                <w:szCs w:val="26"/>
              </w:rPr>
              <w:t>Lớp 5.1</w:t>
            </w:r>
          </w:p>
        </w:tc>
        <w:tc>
          <w:tcPr>
            <w:tcW w:w="1952" w:type="dxa"/>
            <w:shd w:val="clear" w:color="auto" w:fill="auto"/>
          </w:tcPr>
          <w:p w:rsidR="00F9206C" w:rsidRPr="00317DE5" w:rsidRDefault="007C2D45" w:rsidP="00521876">
            <w:pPr>
              <w:jc w:val="center"/>
              <w:rPr>
                <w:b/>
                <w:szCs w:val="26"/>
              </w:rPr>
            </w:pPr>
            <w:r>
              <w:rPr>
                <w:b/>
                <w:szCs w:val="26"/>
              </w:rPr>
              <w:t>Khoa học</w:t>
            </w:r>
            <w:r w:rsidR="00F85063">
              <w:rPr>
                <w:b/>
                <w:szCs w:val="26"/>
              </w:rPr>
              <w:t>/ tuần</w:t>
            </w:r>
            <w:r>
              <w:rPr>
                <w:b/>
                <w:szCs w:val="26"/>
              </w:rPr>
              <w:t xml:space="preserve"> 25</w:t>
            </w:r>
            <w:r w:rsidR="00F85063">
              <w:rPr>
                <w:b/>
                <w:szCs w:val="26"/>
              </w:rPr>
              <w:t xml:space="preserve"> </w:t>
            </w:r>
          </w:p>
        </w:tc>
        <w:tc>
          <w:tcPr>
            <w:tcW w:w="1658" w:type="dxa"/>
            <w:shd w:val="clear" w:color="auto" w:fill="auto"/>
          </w:tcPr>
          <w:p w:rsidR="00F9206C" w:rsidRPr="00317DE5" w:rsidRDefault="00F9206C" w:rsidP="00521876">
            <w:pPr>
              <w:jc w:val="center"/>
              <w:rPr>
                <w:b/>
                <w:szCs w:val="26"/>
              </w:rPr>
            </w:pPr>
          </w:p>
        </w:tc>
        <w:tc>
          <w:tcPr>
            <w:tcW w:w="1680" w:type="dxa"/>
          </w:tcPr>
          <w:p w:rsidR="00F9206C" w:rsidRPr="00317DE5" w:rsidRDefault="00F9206C" w:rsidP="00521876">
            <w:pPr>
              <w:jc w:val="center"/>
              <w:rPr>
                <w:b/>
                <w:szCs w:val="26"/>
              </w:rPr>
            </w:pPr>
          </w:p>
        </w:tc>
      </w:tr>
      <w:tr w:rsidR="00F9206C" w:rsidRPr="009F3A46" w:rsidTr="00F9206C">
        <w:trPr>
          <w:trHeight w:val="364"/>
        </w:trPr>
        <w:tc>
          <w:tcPr>
            <w:tcW w:w="840" w:type="dxa"/>
            <w:shd w:val="clear" w:color="auto" w:fill="auto"/>
          </w:tcPr>
          <w:p w:rsidR="00F9206C" w:rsidRPr="00317DE5" w:rsidRDefault="00F9206C" w:rsidP="00521876">
            <w:pPr>
              <w:jc w:val="center"/>
              <w:rPr>
                <w:b/>
                <w:szCs w:val="26"/>
              </w:rPr>
            </w:pPr>
          </w:p>
        </w:tc>
        <w:tc>
          <w:tcPr>
            <w:tcW w:w="2508" w:type="dxa"/>
            <w:shd w:val="clear" w:color="auto" w:fill="auto"/>
          </w:tcPr>
          <w:p w:rsidR="00F9206C" w:rsidRPr="00317DE5" w:rsidRDefault="00F9206C" w:rsidP="00521876">
            <w:pPr>
              <w:jc w:val="center"/>
              <w:rPr>
                <w:b/>
                <w:szCs w:val="26"/>
              </w:rPr>
            </w:pPr>
          </w:p>
        </w:tc>
        <w:tc>
          <w:tcPr>
            <w:tcW w:w="1080" w:type="dxa"/>
            <w:shd w:val="clear" w:color="auto" w:fill="auto"/>
          </w:tcPr>
          <w:p w:rsidR="00F9206C" w:rsidRPr="00317DE5" w:rsidRDefault="00F9206C" w:rsidP="00521876">
            <w:pPr>
              <w:jc w:val="center"/>
              <w:rPr>
                <w:b/>
                <w:szCs w:val="26"/>
              </w:rPr>
            </w:pPr>
          </w:p>
        </w:tc>
        <w:tc>
          <w:tcPr>
            <w:tcW w:w="1543" w:type="dxa"/>
            <w:shd w:val="clear" w:color="auto" w:fill="auto"/>
          </w:tcPr>
          <w:p w:rsidR="00F9206C" w:rsidRPr="00317DE5" w:rsidRDefault="00F9206C" w:rsidP="00521876">
            <w:pPr>
              <w:jc w:val="center"/>
              <w:rPr>
                <w:b/>
                <w:szCs w:val="26"/>
              </w:rPr>
            </w:pPr>
          </w:p>
        </w:tc>
        <w:tc>
          <w:tcPr>
            <w:tcW w:w="1952" w:type="dxa"/>
            <w:shd w:val="clear" w:color="auto" w:fill="auto"/>
          </w:tcPr>
          <w:p w:rsidR="00F9206C" w:rsidRPr="00317DE5" w:rsidRDefault="00F9206C" w:rsidP="00521876">
            <w:pPr>
              <w:jc w:val="center"/>
              <w:rPr>
                <w:b/>
                <w:szCs w:val="26"/>
              </w:rPr>
            </w:pPr>
          </w:p>
        </w:tc>
        <w:tc>
          <w:tcPr>
            <w:tcW w:w="1658" w:type="dxa"/>
            <w:shd w:val="clear" w:color="auto" w:fill="auto"/>
          </w:tcPr>
          <w:p w:rsidR="00F9206C" w:rsidRPr="00317DE5" w:rsidRDefault="00F9206C" w:rsidP="00521876">
            <w:pPr>
              <w:jc w:val="center"/>
              <w:rPr>
                <w:b/>
                <w:szCs w:val="26"/>
              </w:rPr>
            </w:pPr>
          </w:p>
        </w:tc>
        <w:tc>
          <w:tcPr>
            <w:tcW w:w="1680" w:type="dxa"/>
          </w:tcPr>
          <w:p w:rsidR="00F9206C" w:rsidRPr="00317DE5" w:rsidRDefault="00F9206C" w:rsidP="00521876">
            <w:pPr>
              <w:jc w:val="center"/>
              <w:rPr>
                <w:b/>
                <w:szCs w:val="26"/>
              </w:rPr>
            </w:pPr>
          </w:p>
        </w:tc>
      </w:tr>
      <w:tr w:rsidR="00F9206C" w:rsidRPr="009F3A46" w:rsidTr="00F9206C">
        <w:trPr>
          <w:trHeight w:val="347"/>
        </w:trPr>
        <w:tc>
          <w:tcPr>
            <w:tcW w:w="840" w:type="dxa"/>
            <w:shd w:val="clear" w:color="auto" w:fill="auto"/>
          </w:tcPr>
          <w:p w:rsidR="00F9206C" w:rsidRPr="00317DE5" w:rsidRDefault="00F9206C" w:rsidP="00521876">
            <w:pPr>
              <w:jc w:val="center"/>
              <w:rPr>
                <w:b/>
                <w:szCs w:val="26"/>
              </w:rPr>
            </w:pPr>
          </w:p>
        </w:tc>
        <w:tc>
          <w:tcPr>
            <w:tcW w:w="2508" w:type="dxa"/>
            <w:shd w:val="clear" w:color="auto" w:fill="auto"/>
          </w:tcPr>
          <w:p w:rsidR="00F9206C" w:rsidRPr="00317DE5" w:rsidRDefault="00F9206C" w:rsidP="00521876">
            <w:pPr>
              <w:jc w:val="center"/>
              <w:rPr>
                <w:b/>
                <w:szCs w:val="26"/>
              </w:rPr>
            </w:pPr>
          </w:p>
        </w:tc>
        <w:tc>
          <w:tcPr>
            <w:tcW w:w="1080" w:type="dxa"/>
            <w:shd w:val="clear" w:color="auto" w:fill="auto"/>
          </w:tcPr>
          <w:p w:rsidR="00F9206C" w:rsidRPr="00317DE5" w:rsidRDefault="00F9206C" w:rsidP="00521876">
            <w:pPr>
              <w:jc w:val="center"/>
              <w:rPr>
                <w:b/>
                <w:szCs w:val="26"/>
              </w:rPr>
            </w:pPr>
          </w:p>
        </w:tc>
        <w:tc>
          <w:tcPr>
            <w:tcW w:w="1543" w:type="dxa"/>
            <w:shd w:val="clear" w:color="auto" w:fill="auto"/>
          </w:tcPr>
          <w:p w:rsidR="00F9206C" w:rsidRPr="00317DE5" w:rsidRDefault="00F9206C" w:rsidP="00521876">
            <w:pPr>
              <w:jc w:val="center"/>
              <w:rPr>
                <w:b/>
                <w:szCs w:val="26"/>
              </w:rPr>
            </w:pPr>
          </w:p>
        </w:tc>
        <w:tc>
          <w:tcPr>
            <w:tcW w:w="1952" w:type="dxa"/>
            <w:shd w:val="clear" w:color="auto" w:fill="auto"/>
          </w:tcPr>
          <w:p w:rsidR="00F9206C" w:rsidRPr="00317DE5" w:rsidRDefault="00F9206C" w:rsidP="00521876">
            <w:pPr>
              <w:jc w:val="center"/>
              <w:rPr>
                <w:b/>
                <w:szCs w:val="26"/>
              </w:rPr>
            </w:pPr>
          </w:p>
        </w:tc>
        <w:tc>
          <w:tcPr>
            <w:tcW w:w="1658" w:type="dxa"/>
            <w:shd w:val="clear" w:color="auto" w:fill="auto"/>
          </w:tcPr>
          <w:p w:rsidR="00F9206C" w:rsidRPr="00317DE5" w:rsidRDefault="00F9206C" w:rsidP="00521876">
            <w:pPr>
              <w:jc w:val="center"/>
              <w:rPr>
                <w:b/>
                <w:szCs w:val="26"/>
              </w:rPr>
            </w:pPr>
          </w:p>
        </w:tc>
        <w:tc>
          <w:tcPr>
            <w:tcW w:w="1680" w:type="dxa"/>
          </w:tcPr>
          <w:p w:rsidR="00F9206C" w:rsidRPr="00317DE5" w:rsidRDefault="00F9206C" w:rsidP="00521876">
            <w:pPr>
              <w:jc w:val="center"/>
              <w:rPr>
                <w:b/>
                <w:szCs w:val="26"/>
              </w:rPr>
            </w:pPr>
          </w:p>
        </w:tc>
      </w:tr>
    </w:tbl>
    <w:p w:rsidR="008106DF" w:rsidRDefault="008106DF" w:rsidP="008106DF">
      <w:pPr>
        <w:rPr>
          <w:b/>
          <w:szCs w:val="26"/>
        </w:rPr>
      </w:pPr>
    </w:p>
    <w:p w:rsidR="008106DF" w:rsidRDefault="008106DF" w:rsidP="008106DF">
      <w:pPr>
        <w:rPr>
          <w:b/>
          <w:szCs w:val="26"/>
        </w:rPr>
      </w:pPr>
    </w:p>
    <w:p w:rsidR="008106DF" w:rsidRPr="009F3A46" w:rsidRDefault="008106DF" w:rsidP="008106DF">
      <w:pPr>
        <w:ind w:left="7200"/>
        <w:rPr>
          <w:b/>
          <w:szCs w:val="26"/>
        </w:rPr>
      </w:pPr>
      <w:r w:rsidRPr="009F3A46">
        <w:rPr>
          <w:b/>
          <w:szCs w:val="26"/>
        </w:rPr>
        <w:t xml:space="preserve">HIỆU TRƯỞNG </w:t>
      </w:r>
    </w:p>
    <w:p w:rsidR="008106DF" w:rsidRPr="009F3A46" w:rsidRDefault="008106DF" w:rsidP="008106DF">
      <w:pPr>
        <w:jc w:val="center"/>
        <w:rPr>
          <w:b/>
          <w:szCs w:val="26"/>
        </w:rPr>
      </w:pPr>
    </w:p>
    <w:p w:rsidR="008106DF" w:rsidRPr="00855B1B" w:rsidRDefault="008106DF" w:rsidP="008106DF">
      <w:pPr>
        <w:rPr>
          <w:szCs w:val="26"/>
        </w:rPr>
      </w:pPr>
      <w:r w:rsidRPr="00855B1B">
        <w:rPr>
          <w:szCs w:val="26"/>
        </w:rPr>
        <w:t xml:space="preserve">            Lưu ý:</w:t>
      </w:r>
    </w:p>
    <w:p w:rsidR="008106DF" w:rsidRPr="00855B1B" w:rsidRDefault="008106DF" w:rsidP="008106DF">
      <w:pPr>
        <w:numPr>
          <w:ilvl w:val="0"/>
          <w:numId w:val="2"/>
        </w:numPr>
        <w:spacing w:after="0" w:line="240" w:lineRule="auto"/>
        <w:rPr>
          <w:szCs w:val="26"/>
        </w:rPr>
      </w:pPr>
      <w:r w:rsidRPr="00855B1B">
        <w:rPr>
          <w:szCs w:val="26"/>
        </w:rPr>
        <w:t xml:space="preserve">Danh sách làm trên </w:t>
      </w:r>
      <w:r>
        <w:rPr>
          <w:b/>
          <w:szCs w:val="26"/>
        </w:rPr>
        <w:t>Excel</w:t>
      </w:r>
      <w:r w:rsidRPr="00855B1B">
        <w:rPr>
          <w:szCs w:val="26"/>
        </w:rPr>
        <w:t>, font Time New</w:t>
      </w:r>
      <w:r>
        <w:rPr>
          <w:szCs w:val="26"/>
        </w:rPr>
        <w:t xml:space="preserve"> Roman , cỡ</w:t>
      </w:r>
      <w:r w:rsidRPr="00855B1B">
        <w:rPr>
          <w:szCs w:val="26"/>
        </w:rPr>
        <w:t xml:space="preserve"> chữ 13.</w:t>
      </w:r>
    </w:p>
    <w:p w:rsidR="00E21082" w:rsidRDefault="008106DF" w:rsidP="008106DF">
      <w:pPr>
        <w:numPr>
          <w:ilvl w:val="0"/>
          <w:numId w:val="2"/>
        </w:numPr>
        <w:spacing w:after="0" w:line="240" w:lineRule="auto"/>
        <w:rPr>
          <w:szCs w:val="26"/>
        </w:rPr>
      </w:pPr>
      <w:r w:rsidRPr="00855B1B">
        <w:rPr>
          <w:szCs w:val="26"/>
        </w:rPr>
        <w:t>Họ tên GV : chữ  hoa thường</w:t>
      </w:r>
      <w:r w:rsidR="00E21082">
        <w:rPr>
          <w:szCs w:val="26"/>
        </w:rPr>
        <w:t>.</w:t>
      </w:r>
    </w:p>
    <w:p w:rsidR="008106DF" w:rsidRPr="00855B1B" w:rsidRDefault="00AE0E5B" w:rsidP="008106DF">
      <w:pPr>
        <w:numPr>
          <w:ilvl w:val="0"/>
          <w:numId w:val="2"/>
        </w:numPr>
        <w:spacing w:after="0" w:line="240" w:lineRule="auto"/>
        <w:rPr>
          <w:szCs w:val="26"/>
        </w:rPr>
      </w:pPr>
      <w:r>
        <w:rPr>
          <w:szCs w:val="26"/>
        </w:rPr>
        <w:t xml:space="preserve">Gửi file về trường BDGD và tổ tiểu học. </w:t>
      </w:r>
      <w:r w:rsidR="008106DF" w:rsidRPr="00855B1B">
        <w:rPr>
          <w:szCs w:val="26"/>
        </w:rPr>
        <w:t xml:space="preserve"> </w:t>
      </w:r>
    </w:p>
    <w:p w:rsidR="008106DF" w:rsidRDefault="008106DF" w:rsidP="00876184">
      <w:pPr>
        <w:pStyle w:val="ListParagraph"/>
        <w:spacing w:after="0"/>
        <w:ind w:left="0"/>
        <w:contextualSpacing w:val="0"/>
        <w:jc w:val="both"/>
        <w:rPr>
          <w:sz w:val="28"/>
        </w:rPr>
      </w:pPr>
    </w:p>
    <w:p w:rsidR="008106DF" w:rsidRDefault="008106DF" w:rsidP="00876184">
      <w:pPr>
        <w:pStyle w:val="ListParagraph"/>
        <w:spacing w:after="0"/>
        <w:ind w:left="0"/>
        <w:contextualSpacing w:val="0"/>
        <w:jc w:val="both"/>
        <w:rPr>
          <w:sz w:val="28"/>
        </w:rPr>
      </w:pPr>
    </w:p>
    <w:p w:rsidR="008106DF" w:rsidRDefault="008106DF" w:rsidP="00876184">
      <w:pPr>
        <w:pStyle w:val="ListParagraph"/>
        <w:spacing w:after="0"/>
        <w:ind w:left="0"/>
        <w:contextualSpacing w:val="0"/>
        <w:jc w:val="both"/>
        <w:rPr>
          <w:sz w:val="28"/>
        </w:rPr>
      </w:pPr>
    </w:p>
    <w:p w:rsidR="008106DF" w:rsidRDefault="008106DF" w:rsidP="00876184">
      <w:pPr>
        <w:pStyle w:val="ListParagraph"/>
        <w:spacing w:after="0"/>
        <w:ind w:left="0"/>
        <w:contextualSpacing w:val="0"/>
        <w:jc w:val="both"/>
        <w:rPr>
          <w:sz w:val="28"/>
        </w:rPr>
      </w:pPr>
    </w:p>
    <w:p w:rsidR="008106DF" w:rsidRPr="002607D7" w:rsidRDefault="008106DF" w:rsidP="00876184">
      <w:pPr>
        <w:pStyle w:val="ListParagraph"/>
        <w:spacing w:after="0"/>
        <w:ind w:left="0"/>
        <w:contextualSpacing w:val="0"/>
        <w:jc w:val="both"/>
        <w:rPr>
          <w:sz w:val="28"/>
        </w:rPr>
      </w:pPr>
    </w:p>
    <w:p w:rsidR="005B3127" w:rsidRDefault="005B3127" w:rsidP="00C70ACD">
      <w:pPr>
        <w:pStyle w:val="ListParagraph"/>
        <w:ind w:left="0"/>
        <w:jc w:val="both"/>
      </w:pPr>
    </w:p>
    <w:p w:rsidR="005B3127" w:rsidRPr="00145E50" w:rsidRDefault="005B3127" w:rsidP="00C70ACD">
      <w:pPr>
        <w:pStyle w:val="ListParagraph"/>
        <w:ind w:left="0"/>
        <w:jc w:val="both"/>
      </w:pPr>
      <w:r>
        <w:tab/>
      </w:r>
    </w:p>
    <w:p w:rsidR="00284D22" w:rsidRPr="00284D22" w:rsidRDefault="00284D22" w:rsidP="00B010B1">
      <w:pPr>
        <w:jc w:val="both"/>
      </w:pPr>
      <w:r>
        <w:tab/>
      </w:r>
    </w:p>
    <w:p w:rsidR="00E85107" w:rsidRPr="00EC7530" w:rsidRDefault="00E85107" w:rsidP="00B010B1">
      <w:pPr>
        <w:jc w:val="both"/>
      </w:pPr>
    </w:p>
    <w:p w:rsidR="003525E1" w:rsidRDefault="003525E1"/>
    <w:sectPr w:rsidR="003525E1" w:rsidSect="00F65C83">
      <w:footerReference w:type="default" r:id="rId9"/>
      <w:pgSz w:w="12240" w:h="15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6B" w:rsidRDefault="00814B6B" w:rsidP="00D92DF4">
      <w:pPr>
        <w:spacing w:after="0" w:line="240" w:lineRule="auto"/>
      </w:pPr>
      <w:r>
        <w:separator/>
      </w:r>
    </w:p>
  </w:endnote>
  <w:endnote w:type="continuationSeparator" w:id="0">
    <w:p w:rsidR="00814B6B" w:rsidRDefault="00814B6B" w:rsidP="00D9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906085"/>
      <w:docPartObj>
        <w:docPartGallery w:val="Page Numbers (Bottom of Page)"/>
        <w:docPartUnique/>
      </w:docPartObj>
    </w:sdtPr>
    <w:sdtEndPr>
      <w:rPr>
        <w:noProof/>
      </w:rPr>
    </w:sdtEndPr>
    <w:sdtContent>
      <w:p w:rsidR="00D92DF4" w:rsidRDefault="00D92DF4">
        <w:pPr>
          <w:pStyle w:val="Footer"/>
          <w:jc w:val="right"/>
        </w:pPr>
        <w:r>
          <w:fldChar w:fldCharType="begin"/>
        </w:r>
        <w:r>
          <w:instrText xml:space="preserve"> PAGE   \* MERGEFORMAT </w:instrText>
        </w:r>
        <w:r>
          <w:fldChar w:fldCharType="separate"/>
        </w:r>
        <w:r w:rsidR="001C3920">
          <w:rPr>
            <w:noProof/>
          </w:rPr>
          <w:t>1</w:t>
        </w:r>
        <w:r>
          <w:rPr>
            <w:noProof/>
          </w:rPr>
          <w:fldChar w:fldCharType="end"/>
        </w:r>
      </w:p>
    </w:sdtContent>
  </w:sdt>
  <w:p w:rsidR="00D92DF4" w:rsidRDefault="00D92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6B" w:rsidRDefault="00814B6B" w:rsidP="00D92DF4">
      <w:pPr>
        <w:spacing w:after="0" w:line="240" w:lineRule="auto"/>
      </w:pPr>
      <w:r>
        <w:separator/>
      </w:r>
    </w:p>
  </w:footnote>
  <w:footnote w:type="continuationSeparator" w:id="0">
    <w:p w:rsidR="00814B6B" w:rsidRDefault="00814B6B" w:rsidP="00D92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3752"/>
    <w:multiLevelType w:val="hybridMultilevel"/>
    <w:tmpl w:val="38CC3806"/>
    <w:lvl w:ilvl="0" w:tplc="0DD040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70D7D6C"/>
    <w:multiLevelType w:val="hybridMultilevel"/>
    <w:tmpl w:val="3D16DA4E"/>
    <w:lvl w:ilvl="0" w:tplc="B11CEE7A">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5F"/>
    <w:rsid w:val="000104A1"/>
    <w:rsid w:val="00021C51"/>
    <w:rsid w:val="000223B4"/>
    <w:rsid w:val="0002443B"/>
    <w:rsid w:val="000307E7"/>
    <w:rsid w:val="000314C2"/>
    <w:rsid w:val="00037007"/>
    <w:rsid w:val="0003760C"/>
    <w:rsid w:val="000573BE"/>
    <w:rsid w:val="0006126C"/>
    <w:rsid w:val="00063F0E"/>
    <w:rsid w:val="0007113D"/>
    <w:rsid w:val="0007290F"/>
    <w:rsid w:val="00072C30"/>
    <w:rsid w:val="00081B97"/>
    <w:rsid w:val="0008626D"/>
    <w:rsid w:val="0009083D"/>
    <w:rsid w:val="000971CE"/>
    <w:rsid w:val="000B13C9"/>
    <w:rsid w:val="000B7E9B"/>
    <w:rsid w:val="000C267C"/>
    <w:rsid w:val="000C409B"/>
    <w:rsid w:val="000D7329"/>
    <w:rsid w:val="000F3D69"/>
    <w:rsid w:val="000F4904"/>
    <w:rsid w:val="000F7BD2"/>
    <w:rsid w:val="00103248"/>
    <w:rsid w:val="00103C12"/>
    <w:rsid w:val="00114C2C"/>
    <w:rsid w:val="00120B58"/>
    <w:rsid w:val="00125926"/>
    <w:rsid w:val="001259BE"/>
    <w:rsid w:val="00130983"/>
    <w:rsid w:val="00131570"/>
    <w:rsid w:val="00134726"/>
    <w:rsid w:val="0014050C"/>
    <w:rsid w:val="0014325C"/>
    <w:rsid w:val="00143CE9"/>
    <w:rsid w:val="0014508E"/>
    <w:rsid w:val="00145E50"/>
    <w:rsid w:val="00150286"/>
    <w:rsid w:val="00153188"/>
    <w:rsid w:val="001564C6"/>
    <w:rsid w:val="00161D09"/>
    <w:rsid w:val="00165A96"/>
    <w:rsid w:val="001701AA"/>
    <w:rsid w:val="0017624A"/>
    <w:rsid w:val="00187558"/>
    <w:rsid w:val="001927A9"/>
    <w:rsid w:val="00194846"/>
    <w:rsid w:val="001A01D0"/>
    <w:rsid w:val="001A18D6"/>
    <w:rsid w:val="001A2970"/>
    <w:rsid w:val="001A3A02"/>
    <w:rsid w:val="001A3F2D"/>
    <w:rsid w:val="001B00FD"/>
    <w:rsid w:val="001B441E"/>
    <w:rsid w:val="001C3920"/>
    <w:rsid w:val="001C57C3"/>
    <w:rsid w:val="001D6239"/>
    <w:rsid w:val="001E3A09"/>
    <w:rsid w:val="001F1BC5"/>
    <w:rsid w:val="002058B9"/>
    <w:rsid w:val="00212BC4"/>
    <w:rsid w:val="002157A1"/>
    <w:rsid w:val="002162C4"/>
    <w:rsid w:val="002164C9"/>
    <w:rsid w:val="00220E69"/>
    <w:rsid w:val="00221D96"/>
    <w:rsid w:val="002238E8"/>
    <w:rsid w:val="00223A5F"/>
    <w:rsid w:val="00223BC2"/>
    <w:rsid w:val="002322E9"/>
    <w:rsid w:val="00232DAD"/>
    <w:rsid w:val="00234F61"/>
    <w:rsid w:val="0025450A"/>
    <w:rsid w:val="00257D6B"/>
    <w:rsid w:val="002607D7"/>
    <w:rsid w:val="002643E1"/>
    <w:rsid w:val="00265B73"/>
    <w:rsid w:val="00280643"/>
    <w:rsid w:val="002834B2"/>
    <w:rsid w:val="00283F25"/>
    <w:rsid w:val="00284D22"/>
    <w:rsid w:val="002A4DFE"/>
    <w:rsid w:val="002B2C3B"/>
    <w:rsid w:val="002B56B5"/>
    <w:rsid w:val="002C4E7A"/>
    <w:rsid w:val="002C7817"/>
    <w:rsid w:val="002D6995"/>
    <w:rsid w:val="002E3C28"/>
    <w:rsid w:val="002F0D18"/>
    <w:rsid w:val="002F32C4"/>
    <w:rsid w:val="002F4A64"/>
    <w:rsid w:val="002F753D"/>
    <w:rsid w:val="002F7DD4"/>
    <w:rsid w:val="00317C60"/>
    <w:rsid w:val="00323419"/>
    <w:rsid w:val="00344675"/>
    <w:rsid w:val="00346436"/>
    <w:rsid w:val="00351CEB"/>
    <w:rsid w:val="003525E1"/>
    <w:rsid w:val="00361CCB"/>
    <w:rsid w:val="00363684"/>
    <w:rsid w:val="00365C7C"/>
    <w:rsid w:val="003711F6"/>
    <w:rsid w:val="003715EA"/>
    <w:rsid w:val="0037469A"/>
    <w:rsid w:val="00375AC8"/>
    <w:rsid w:val="003766BA"/>
    <w:rsid w:val="003768F3"/>
    <w:rsid w:val="0037777E"/>
    <w:rsid w:val="003803A9"/>
    <w:rsid w:val="00380766"/>
    <w:rsid w:val="00381FBB"/>
    <w:rsid w:val="00387B70"/>
    <w:rsid w:val="00391314"/>
    <w:rsid w:val="003969B2"/>
    <w:rsid w:val="00397352"/>
    <w:rsid w:val="003A260F"/>
    <w:rsid w:val="003B00BE"/>
    <w:rsid w:val="003B0CB5"/>
    <w:rsid w:val="003B1CD5"/>
    <w:rsid w:val="003B2E55"/>
    <w:rsid w:val="003B32F2"/>
    <w:rsid w:val="003B4BA8"/>
    <w:rsid w:val="003B5B36"/>
    <w:rsid w:val="003C019D"/>
    <w:rsid w:val="003C6293"/>
    <w:rsid w:val="003D3402"/>
    <w:rsid w:val="003D40B6"/>
    <w:rsid w:val="003E7381"/>
    <w:rsid w:val="003F5DB2"/>
    <w:rsid w:val="004073BB"/>
    <w:rsid w:val="00410108"/>
    <w:rsid w:val="004108C1"/>
    <w:rsid w:val="00411911"/>
    <w:rsid w:val="0041368E"/>
    <w:rsid w:val="00413803"/>
    <w:rsid w:val="004200EE"/>
    <w:rsid w:val="004213D9"/>
    <w:rsid w:val="004268E1"/>
    <w:rsid w:val="00427F3D"/>
    <w:rsid w:val="0044239D"/>
    <w:rsid w:val="004454BF"/>
    <w:rsid w:val="0044644D"/>
    <w:rsid w:val="004465D5"/>
    <w:rsid w:val="00447A2B"/>
    <w:rsid w:val="0045012B"/>
    <w:rsid w:val="0045213D"/>
    <w:rsid w:val="004570CA"/>
    <w:rsid w:val="0046675D"/>
    <w:rsid w:val="00474CF2"/>
    <w:rsid w:val="00484AF6"/>
    <w:rsid w:val="00486F56"/>
    <w:rsid w:val="00493875"/>
    <w:rsid w:val="00494FD4"/>
    <w:rsid w:val="00497EC2"/>
    <w:rsid w:val="004A224D"/>
    <w:rsid w:val="004A280B"/>
    <w:rsid w:val="004A412A"/>
    <w:rsid w:val="004B32CF"/>
    <w:rsid w:val="004B32FA"/>
    <w:rsid w:val="004B396C"/>
    <w:rsid w:val="004D058F"/>
    <w:rsid w:val="004E03A5"/>
    <w:rsid w:val="004E0D50"/>
    <w:rsid w:val="004E1CC8"/>
    <w:rsid w:val="004E2552"/>
    <w:rsid w:val="004E30A2"/>
    <w:rsid w:val="004E30C5"/>
    <w:rsid w:val="004E59EE"/>
    <w:rsid w:val="004F27D6"/>
    <w:rsid w:val="004F5214"/>
    <w:rsid w:val="00505943"/>
    <w:rsid w:val="00512398"/>
    <w:rsid w:val="00521FBF"/>
    <w:rsid w:val="00525973"/>
    <w:rsid w:val="00530DA7"/>
    <w:rsid w:val="00531C18"/>
    <w:rsid w:val="00533459"/>
    <w:rsid w:val="0053398B"/>
    <w:rsid w:val="005408F2"/>
    <w:rsid w:val="00545B81"/>
    <w:rsid w:val="005479BD"/>
    <w:rsid w:val="0055156B"/>
    <w:rsid w:val="0055278F"/>
    <w:rsid w:val="0056330A"/>
    <w:rsid w:val="005665EE"/>
    <w:rsid w:val="00566886"/>
    <w:rsid w:val="00572BFD"/>
    <w:rsid w:val="005756D0"/>
    <w:rsid w:val="005756E8"/>
    <w:rsid w:val="00584BB1"/>
    <w:rsid w:val="005855EA"/>
    <w:rsid w:val="00585E15"/>
    <w:rsid w:val="00586CB0"/>
    <w:rsid w:val="00591AFE"/>
    <w:rsid w:val="005B3127"/>
    <w:rsid w:val="005B4791"/>
    <w:rsid w:val="005B7FF0"/>
    <w:rsid w:val="005C1910"/>
    <w:rsid w:val="005D372B"/>
    <w:rsid w:val="005D73EE"/>
    <w:rsid w:val="005E2A12"/>
    <w:rsid w:val="005E75A4"/>
    <w:rsid w:val="005F0CF8"/>
    <w:rsid w:val="00602A84"/>
    <w:rsid w:val="00603ED9"/>
    <w:rsid w:val="0060490A"/>
    <w:rsid w:val="006136AA"/>
    <w:rsid w:val="006227F3"/>
    <w:rsid w:val="00622AD9"/>
    <w:rsid w:val="006337F5"/>
    <w:rsid w:val="00656706"/>
    <w:rsid w:val="0066022B"/>
    <w:rsid w:val="00662B65"/>
    <w:rsid w:val="00664BE0"/>
    <w:rsid w:val="00666D0A"/>
    <w:rsid w:val="0067084D"/>
    <w:rsid w:val="006711EE"/>
    <w:rsid w:val="00675CAF"/>
    <w:rsid w:val="006833BB"/>
    <w:rsid w:val="006860BE"/>
    <w:rsid w:val="006876BB"/>
    <w:rsid w:val="006B27E2"/>
    <w:rsid w:val="006B3159"/>
    <w:rsid w:val="006B6167"/>
    <w:rsid w:val="006D1726"/>
    <w:rsid w:val="006D24B5"/>
    <w:rsid w:val="006E0517"/>
    <w:rsid w:val="006E109F"/>
    <w:rsid w:val="006F10B3"/>
    <w:rsid w:val="006F4204"/>
    <w:rsid w:val="006F49C5"/>
    <w:rsid w:val="0070148E"/>
    <w:rsid w:val="00701937"/>
    <w:rsid w:val="007159A1"/>
    <w:rsid w:val="00720C9A"/>
    <w:rsid w:val="007233BB"/>
    <w:rsid w:val="00723744"/>
    <w:rsid w:val="007256EB"/>
    <w:rsid w:val="0073008B"/>
    <w:rsid w:val="0073052C"/>
    <w:rsid w:val="00744533"/>
    <w:rsid w:val="00746C58"/>
    <w:rsid w:val="007475DD"/>
    <w:rsid w:val="00762FCB"/>
    <w:rsid w:val="00763F7D"/>
    <w:rsid w:val="00764376"/>
    <w:rsid w:val="00766A4E"/>
    <w:rsid w:val="00766A67"/>
    <w:rsid w:val="00766C04"/>
    <w:rsid w:val="007722B3"/>
    <w:rsid w:val="00780201"/>
    <w:rsid w:val="007906AF"/>
    <w:rsid w:val="00790D11"/>
    <w:rsid w:val="007916B6"/>
    <w:rsid w:val="00791F42"/>
    <w:rsid w:val="00797147"/>
    <w:rsid w:val="007A2BE0"/>
    <w:rsid w:val="007B1AD5"/>
    <w:rsid w:val="007B3D5C"/>
    <w:rsid w:val="007C2D45"/>
    <w:rsid w:val="007C4E53"/>
    <w:rsid w:val="007E09B2"/>
    <w:rsid w:val="007E186E"/>
    <w:rsid w:val="007E4B5E"/>
    <w:rsid w:val="007F15A0"/>
    <w:rsid w:val="007F18B4"/>
    <w:rsid w:val="007F71A3"/>
    <w:rsid w:val="008106DF"/>
    <w:rsid w:val="00813C97"/>
    <w:rsid w:val="00814B6B"/>
    <w:rsid w:val="008170A7"/>
    <w:rsid w:val="0081770A"/>
    <w:rsid w:val="00820431"/>
    <w:rsid w:val="00824E5C"/>
    <w:rsid w:val="008250A7"/>
    <w:rsid w:val="0082615E"/>
    <w:rsid w:val="00830B52"/>
    <w:rsid w:val="00831005"/>
    <w:rsid w:val="00831426"/>
    <w:rsid w:val="008316A8"/>
    <w:rsid w:val="00831C4A"/>
    <w:rsid w:val="00833116"/>
    <w:rsid w:val="008339C8"/>
    <w:rsid w:val="00840B1B"/>
    <w:rsid w:val="00847586"/>
    <w:rsid w:val="008558C7"/>
    <w:rsid w:val="00856FF0"/>
    <w:rsid w:val="00866FFD"/>
    <w:rsid w:val="0087493A"/>
    <w:rsid w:val="008752C5"/>
    <w:rsid w:val="00875CC4"/>
    <w:rsid w:val="00876184"/>
    <w:rsid w:val="00877152"/>
    <w:rsid w:val="008775B9"/>
    <w:rsid w:val="008866E1"/>
    <w:rsid w:val="00886AB6"/>
    <w:rsid w:val="00894AAF"/>
    <w:rsid w:val="0089635B"/>
    <w:rsid w:val="008A4696"/>
    <w:rsid w:val="008B1690"/>
    <w:rsid w:val="008D44A7"/>
    <w:rsid w:val="008D481F"/>
    <w:rsid w:val="008D6AE7"/>
    <w:rsid w:val="008E4688"/>
    <w:rsid w:val="008F0D83"/>
    <w:rsid w:val="008F3A77"/>
    <w:rsid w:val="008F67FA"/>
    <w:rsid w:val="0090230F"/>
    <w:rsid w:val="00903E48"/>
    <w:rsid w:val="00920CFF"/>
    <w:rsid w:val="00926611"/>
    <w:rsid w:val="00936F7C"/>
    <w:rsid w:val="00937D29"/>
    <w:rsid w:val="00940706"/>
    <w:rsid w:val="00944416"/>
    <w:rsid w:val="00950C14"/>
    <w:rsid w:val="00955772"/>
    <w:rsid w:val="00957B5F"/>
    <w:rsid w:val="00977742"/>
    <w:rsid w:val="00982E52"/>
    <w:rsid w:val="00986B10"/>
    <w:rsid w:val="009A227B"/>
    <w:rsid w:val="009A75CE"/>
    <w:rsid w:val="009B14F5"/>
    <w:rsid w:val="009B4BFF"/>
    <w:rsid w:val="009C2201"/>
    <w:rsid w:val="009C3363"/>
    <w:rsid w:val="009C37D4"/>
    <w:rsid w:val="009C4FED"/>
    <w:rsid w:val="009D362F"/>
    <w:rsid w:val="009D37B6"/>
    <w:rsid w:val="009D43B9"/>
    <w:rsid w:val="009D6344"/>
    <w:rsid w:val="009E0A3C"/>
    <w:rsid w:val="009E3818"/>
    <w:rsid w:val="009E38FD"/>
    <w:rsid w:val="009F3775"/>
    <w:rsid w:val="009F581D"/>
    <w:rsid w:val="00A0534E"/>
    <w:rsid w:val="00A13F90"/>
    <w:rsid w:val="00A174CF"/>
    <w:rsid w:val="00A45E96"/>
    <w:rsid w:val="00A47C28"/>
    <w:rsid w:val="00A61272"/>
    <w:rsid w:val="00A6231D"/>
    <w:rsid w:val="00A75A03"/>
    <w:rsid w:val="00A76690"/>
    <w:rsid w:val="00AB5B6D"/>
    <w:rsid w:val="00AB6880"/>
    <w:rsid w:val="00AB6B19"/>
    <w:rsid w:val="00AC0599"/>
    <w:rsid w:val="00AC183A"/>
    <w:rsid w:val="00AC1FAC"/>
    <w:rsid w:val="00AD2889"/>
    <w:rsid w:val="00AD7F96"/>
    <w:rsid w:val="00AE0C1F"/>
    <w:rsid w:val="00AE0E5B"/>
    <w:rsid w:val="00AE435C"/>
    <w:rsid w:val="00AE4756"/>
    <w:rsid w:val="00AF2453"/>
    <w:rsid w:val="00AF45CD"/>
    <w:rsid w:val="00B00E2A"/>
    <w:rsid w:val="00B010B1"/>
    <w:rsid w:val="00B10E48"/>
    <w:rsid w:val="00B1170E"/>
    <w:rsid w:val="00B11CF1"/>
    <w:rsid w:val="00B16891"/>
    <w:rsid w:val="00B16A4C"/>
    <w:rsid w:val="00B2274A"/>
    <w:rsid w:val="00B22B8B"/>
    <w:rsid w:val="00B2609B"/>
    <w:rsid w:val="00B32BC5"/>
    <w:rsid w:val="00B44898"/>
    <w:rsid w:val="00B4557E"/>
    <w:rsid w:val="00B47D39"/>
    <w:rsid w:val="00B50547"/>
    <w:rsid w:val="00B5298D"/>
    <w:rsid w:val="00B62DEA"/>
    <w:rsid w:val="00B738B7"/>
    <w:rsid w:val="00B76BD8"/>
    <w:rsid w:val="00B85F84"/>
    <w:rsid w:val="00B90382"/>
    <w:rsid w:val="00B93C3A"/>
    <w:rsid w:val="00BA51B6"/>
    <w:rsid w:val="00BB6023"/>
    <w:rsid w:val="00BC570C"/>
    <w:rsid w:val="00BD02A8"/>
    <w:rsid w:val="00BD6F09"/>
    <w:rsid w:val="00BE0137"/>
    <w:rsid w:val="00BE16A9"/>
    <w:rsid w:val="00BE51DE"/>
    <w:rsid w:val="00BE7D32"/>
    <w:rsid w:val="00C052EF"/>
    <w:rsid w:val="00C07063"/>
    <w:rsid w:val="00C1201A"/>
    <w:rsid w:val="00C14055"/>
    <w:rsid w:val="00C17D17"/>
    <w:rsid w:val="00C21604"/>
    <w:rsid w:val="00C248AA"/>
    <w:rsid w:val="00C6743A"/>
    <w:rsid w:val="00C70ACD"/>
    <w:rsid w:val="00C71894"/>
    <w:rsid w:val="00C73807"/>
    <w:rsid w:val="00C7515D"/>
    <w:rsid w:val="00C80601"/>
    <w:rsid w:val="00C81961"/>
    <w:rsid w:val="00C821F4"/>
    <w:rsid w:val="00C8257B"/>
    <w:rsid w:val="00C843A8"/>
    <w:rsid w:val="00C93F1E"/>
    <w:rsid w:val="00CA3F13"/>
    <w:rsid w:val="00CA5426"/>
    <w:rsid w:val="00CA66C2"/>
    <w:rsid w:val="00CB533D"/>
    <w:rsid w:val="00CB5F39"/>
    <w:rsid w:val="00CC323A"/>
    <w:rsid w:val="00CC4957"/>
    <w:rsid w:val="00CD4505"/>
    <w:rsid w:val="00CD4618"/>
    <w:rsid w:val="00CE58C0"/>
    <w:rsid w:val="00D17EEF"/>
    <w:rsid w:val="00D21EE5"/>
    <w:rsid w:val="00D26C3A"/>
    <w:rsid w:val="00D40911"/>
    <w:rsid w:val="00D516DB"/>
    <w:rsid w:val="00D57CA9"/>
    <w:rsid w:val="00D57ED5"/>
    <w:rsid w:val="00D65A24"/>
    <w:rsid w:val="00D92DF4"/>
    <w:rsid w:val="00D961FC"/>
    <w:rsid w:val="00DA6003"/>
    <w:rsid w:val="00DB0858"/>
    <w:rsid w:val="00DB10EC"/>
    <w:rsid w:val="00DB118A"/>
    <w:rsid w:val="00DB79BB"/>
    <w:rsid w:val="00DC2014"/>
    <w:rsid w:val="00DD6BDF"/>
    <w:rsid w:val="00DE318F"/>
    <w:rsid w:val="00DE3287"/>
    <w:rsid w:val="00DF1423"/>
    <w:rsid w:val="00DF4105"/>
    <w:rsid w:val="00DF4D01"/>
    <w:rsid w:val="00E0068C"/>
    <w:rsid w:val="00E020C8"/>
    <w:rsid w:val="00E03FCF"/>
    <w:rsid w:val="00E10932"/>
    <w:rsid w:val="00E135CB"/>
    <w:rsid w:val="00E14583"/>
    <w:rsid w:val="00E1782D"/>
    <w:rsid w:val="00E21082"/>
    <w:rsid w:val="00E26D33"/>
    <w:rsid w:val="00E3184B"/>
    <w:rsid w:val="00E32004"/>
    <w:rsid w:val="00E3345C"/>
    <w:rsid w:val="00E34701"/>
    <w:rsid w:val="00E40E54"/>
    <w:rsid w:val="00E41585"/>
    <w:rsid w:val="00E46869"/>
    <w:rsid w:val="00E535DC"/>
    <w:rsid w:val="00E5727C"/>
    <w:rsid w:val="00E62E1E"/>
    <w:rsid w:val="00E6449E"/>
    <w:rsid w:val="00E75E96"/>
    <w:rsid w:val="00E75FFF"/>
    <w:rsid w:val="00E834CF"/>
    <w:rsid w:val="00E844DE"/>
    <w:rsid w:val="00E85107"/>
    <w:rsid w:val="00E87FDD"/>
    <w:rsid w:val="00EA0874"/>
    <w:rsid w:val="00EA2A09"/>
    <w:rsid w:val="00EA3D00"/>
    <w:rsid w:val="00EA4F2D"/>
    <w:rsid w:val="00EB2D7B"/>
    <w:rsid w:val="00EB2DA0"/>
    <w:rsid w:val="00EC0C5D"/>
    <w:rsid w:val="00EC12F0"/>
    <w:rsid w:val="00EC4880"/>
    <w:rsid w:val="00EC7530"/>
    <w:rsid w:val="00ED3D7B"/>
    <w:rsid w:val="00EE0582"/>
    <w:rsid w:val="00EF38AF"/>
    <w:rsid w:val="00EF54E9"/>
    <w:rsid w:val="00F01DEC"/>
    <w:rsid w:val="00F02D77"/>
    <w:rsid w:val="00F07D3B"/>
    <w:rsid w:val="00F10EC1"/>
    <w:rsid w:val="00F17543"/>
    <w:rsid w:val="00F22E91"/>
    <w:rsid w:val="00F25A8F"/>
    <w:rsid w:val="00F30F11"/>
    <w:rsid w:val="00F355D1"/>
    <w:rsid w:val="00F36D2B"/>
    <w:rsid w:val="00F413E6"/>
    <w:rsid w:val="00F61AF5"/>
    <w:rsid w:val="00F65C83"/>
    <w:rsid w:val="00F72A94"/>
    <w:rsid w:val="00F74573"/>
    <w:rsid w:val="00F74F5F"/>
    <w:rsid w:val="00F779D1"/>
    <w:rsid w:val="00F8250B"/>
    <w:rsid w:val="00F84926"/>
    <w:rsid w:val="00F85063"/>
    <w:rsid w:val="00F9206C"/>
    <w:rsid w:val="00F943A2"/>
    <w:rsid w:val="00FA179B"/>
    <w:rsid w:val="00FA7C2A"/>
    <w:rsid w:val="00FB40CD"/>
    <w:rsid w:val="00FD16E0"/>
    <w:rsid w:val="00FE41F2"/>
    <w:rsid w:val="00FF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D22"/>
    <w:pPr>
      <w:ind w:left="720"/>
      <w:contextualSpacing/>
    </w:pPr>
  </w:style>
  <w:style w:type="paragraph" w:styleId="Header">
    <w:name w:val="header"/>
    <w:basedOn w:val="Normal"/>
    <w:link w:val="HeaderChar"/>
    <w:uiPriority w:val="99"/>
    <w:unhideWhenUsed/>
    <w:rsid w:val="00D9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DF4"/>
  </w:style>
  <w:style w:type="paragraph" w:styleId="Footer">
    <w:name w:val="footer"/>
    <w:basedOn w:val="Normal"/>
    <w:link w:val="FooterChar"/>
    <w:uiPriority w:val="99"/>
    <w:unhideWhenUsed/>
    <w:rsid w:val="00D9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DF4"/>
  </w:style>
  <w:style w:type="paragraph" w:styleId="BalloonText">
    <w:name w:val="Balloon Text"/>
    <w:basedOn w:val="Normal"/>
    <w:link w:val="BalloonTextChar"/>
    <w:uiPriority w:val="99"/>
    <w:semiHidden/>
    <w:unhideWhenUsed/>
    <w:rsid w:val="00A45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D22"/>
    <w:pPr>
      <w:ind w:left="720"/>
      <w:contextualSpacing/>
    </w:pPr>
  </w:style>
  <w:style w:type="paragraph" w:styleId="Header">
    <w:name w:val="header"/>
    <w:basedOn w:val="Normal"/>
    <w:link w:val="HeaderChar"/>
    <w:uiPriority w:val="99"/>
    <w:unhideWhenUsed/>
    <w:rsid w:val="00D9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DF4"/>
  </w:style>
  <w:style w:type="paragraph" w:styleId="Footer">
    <w:name w:val="footer"/>
    <w:basedOn w:val="Normal"/>
    <w:link w:val="FooterChar"/>
    <w:uiPriority w:val="99"/>
    <w:unhideWhenUsed/>
    <w:rsid w:val="00D9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DF4"/>
  </w:style>
  <w:style w:type="paragraph" w:styleId="BalloonText">
    <w:name w:val="Balloon Text"/>
    <w:basedOn w:val="Normal"/>
    <w:link w:val="BalloonTextChar"/>
    <w:uiPriority w:val="99"/>
    <w:semiHidden/>
    <w:unhideWhenUsed/>
    <w:rsid w:val="00A45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E17E-74E1-4CEC-8EFC-3CF3E0F8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2019-01-24T03:00:00Z</cp:lastPrinted>
  <dcterms:created xsi:type="dcterms:W3CDTF">2019-01-23T01:30:00Z</dcterms:created>
  <dcterms:modified xsi:type="dcterms:W3CDTF">2019-01-24T03:06:00Z</dcterms:modified>
</cp:coreProperties>
</file>